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A4E8" w14:textId="6E6205C1" w:rsidR="00701319" w:rsidRPr="006D5565" w:rsidRDefault="003B7305" w:rsidP="001A7770">
      <w:pPr>
        <w:rPr>
          <w:rFonts w:asciiTheme="minorHAnsi" w:hAnsiTheme="minorHAnsi" w:cstheme="minorHAnsi"/>
          <w:b/>
          <w:sz w:val="22"/>
          <w:szCs w:val="22"/>
        </w:rPr>
      </w:pPr>
      <w:r>
        <w:rPr>
          <w:rFonts w:asciiTheme="minorHAnsi" w:hAnsiTheme="minorHAnsi" w:cstheme="minorHAnsi"/>
          <w:b/>
          <w:sz w:val="22"/>
          <w:szCs w:val="22"/>
        </w:rPr>
        <w:t>Senior Director of Community Impact</w:t>
      </w:r>
    </w:p>
    <w:p w14:paraId="6F01B9D8" w14:textId="77777777" w:rsidR="00D9570E" w:rsidRPr="006D5565" w:rsidRDefault="00D9570E" w:rsidP="001A7770">
      <w:pPr>
        <w:rPr>
          <w:rFonts w:asciiTheme="minorHAnsi" w:hAnsiTheme="minorHAnsi" w:cstheme="minorHAnsi"/>
          <w:sz w:val="22"/>
          <w:szCs w:val="22"/>
        </w:rPr>
      </w:pPr>
    </w:p>
    <w:p w14:paraId="15093018" w14:textId="77777777" w:rsidR="004A34A9" w:rsidRPr="004A34A9" w:rsidRDefault="004A34A9" w:rsidP="004A34A9">
      <w:pPr>
        <w:pStyle w:val="BodyText"/>
        <w:rPr>
          <w:rFonts w:asciiTheme="minorHAnsi" w:hAnsiTheme="minorHAnsi" w:cstheme="minorHAnsi"/>
          <w:sz w:val="22"/>
          <w:szCs w:val="22"/>
        </w:rPr>
      </w:pPr>
      <w:bookmarkStart w:id="0" w:name="_Hlk497458671"/>
      <w:r w:rsidRPr="004A34A9">
        <w:rPr>
          <w:rFonts w:asciiTheme="minorHAnsi" w:hAnsiTheme="minorHAnsi" w:cstheme="minorHAnsi"/>
          <w:sz w:val="22"/>
          <w:szCs w:val="22"/>
        </w:rPr>
        <w:t xml:space="preserve">The Senior Director of Community Impact (SD) oversees the development and implementation for research, evaluation, Strengthening Families (SFP), and Positive Parenting programs (Triple P) and ensures they are aligned with the organization’s mission, vision, and strategic direction. Perform under minimal supervision a wide variety of complex tasks that help grow the ability of assigned staff members to understand and manage their work as members of an intermediary organization guided by an ambitious strategic plan. The SD models leadership and shares systems and innovative recommendations that result in ecological impact. </w:t>
      </w:r>
    </w:p>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1" w:name="OLE_LINK5"/>
      <w:bookmarkStart w:id="2" w:name="OLE_LINK6"/>
    </w:p>
    <w:bookmarkEnd w:id="1"/>
    <w:bookmarkEnd w:id="2"/>
    <w:p w14:paraId="425B4BDF" w14:textId="77777777" w:rsidR="00CA2190" w:rsidRPr="00CA2190" w:rsidRDefault="00CA2190" w:rsidP="00CA2190">
      <w:pPr>
        <w:pStyle w:val="BodyText"/>
        <w:rPr>
          <w:rFonts w:asciiTheme="minorHAnsi" w:hAnsiTheme="minorHAnsi" w:cstheme="minorHAnsi"/>
          <w:sz w:val="22"/>
          <w:szCs w:val="22"/>
        </w:rPr>
      </w:pPr>
      <w:r w:rsidRPr="00CA2190">
        <w:rPr>
          <w:rFonts w:asciiTheme="minorHAnsi" w:hAnsiTheme="minorHAnsi" w:cstheme="minorHAnsi"/>
          <w:sz w:val="22"/>
          <w:szCs w:val="22"/>
        </w:rPr>
        <w:t>MA in community psychology, social work, public health, public administration or relevant field and a minimum of ten years of related experience in program development, systems building, research and evaluation, or an equivalent combination of education, training and experience that provides the required knowledge, skills and abilities.</w:t>
      </w:r>
    </w:p>
    <w:p w14:paraId="437A929D" w14:textId="77777777" w:rsidR="00CA2190" w:rsidRPr="00CA2190" w:rsidRDefault="00CA2190" w:rsidP="00CA2190">
      <w:pPr>
        <w:pStyle w:val="paragraph"/>
        <w:textAlignment w:val="baseline"/>
        <w:rPr>
          <w:rFonts w:asciiTheme="minorHAnsi" w:hAnsiTheme="minorHAnsi" w:cstheme="minorHAnsi"/>
          <w:sz w:val="22"/>
          <w:szCs w:val="22"/>
        </w:rPr>
      </w:pPr>
      <w:r w:rsidRPr="00CA2190">
        <w:rPr>
          <w:rStyle w:val="normaltextrun1"/>
          <w:rFonts w:asciiTheme="minorHAnsi" w:hAnsiTheme="minorHAnsi" w:cstheme="minorHAnsi"/>
          <w:sz w:val="22"/>
          <w:szCs w:val="22"/>
        </w:rPr>
        <w:t xml:space="preserve">Be a critical thinker, well organized and detail oriented; have proficient or expert communication (oral and written) skills; demonstrated ability to be proactive and take initiative; work both independently and in team setting; prioritize and manage multiple tasks; manage budgets and assist with writing grants and grant reports when needed. </w:t>
      </w:r>
    </w:p>
    <w:p w14:paraId="17158053" w14:textId="77777777" w:rsidR="008C63B5" w:rsidRPr="006D5565" w:rsidRDefault="008C63B5" w:rsidP="008C63B5">
      <w:pPr>
        <w:rPr>
          <w:rFonts w:asciiTheme="minorHAnsi" w:hAnsiTheme="minorHAnsi" w:cstheme="minorHAnsi"/>
          <w:b/>
          <w:sz w:val="22"/>
          <w:szCs w:val="22"/>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726C2E8A"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5C650B">
        <w:rPr>
          <w:rFonts w:asciiTheme="minorHAnsi" w:hAnsiTheme="minorHAnsi" w:cstheme="minorHAnsi"/>
          <w:sz w:val="22"/>
          <w:szCs w:val="22"/>
        </w:rPr>
        <w:t>83,308</w:t>
      </w:r>
      <w:r w:rsidR="005A1DB1" w:rsidRPr="00C939FF">
        <w:rPr>
          <w:rFonts w:asciiTheme="minorHAnsi" w:hAnsiTheme="minorHAnsi" w:cstheme="minorHAnsi"/>
          <w:sz w:val="22"/>
          <w:szCs w:val="22"/>
        </w:rPr>
        <w:t xml:space="preserve"> </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C10C06">
        <w:rPr>
          <w:rFonts w:asciiTheme="minorHAnsi" w:hAnsiTheme="minorHAnsi" w:cstheme="minorHAnsi"/>
          <w:sz w:val="22"/>
          <w:szCs w:val="22"/>
        </w:rPr>
        <w:t>133,292</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4F44FD5A"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C10C06">
        <w:rPr>
          <w:rFonts w:asciiTheme="minorHAnsi" w:hAnsiTheme="minorHAnsi" w:cstheme="minorHAnsi"/>
          <w:sz w:val="22"/>
          <w:szCs w:val="22"/>
        </w:rPr>
        <w:t>91,000</w:t>
      </w:r>
      <w:r w:rsidR="00477217" w:rsidRPr="00C939FF">
        <w:rPr>
          <w:rFonts w:asciiTheme="minorHAnsi" w:hAnsiTheme="minorHAnsi" w:cstheme="minorHAnsi"/>
          <w:sz w:val="22"/>
          <w:szCs w:val="22"/>
        </w:rPr>
        <w:tab/>
      </w:r>
      <w:r w:rsidRPr="00C939FF">
        <w:rPr>
          <w:rFonts w:asciiTheme="minorHAnsi" w:hAnsiTheme="minorHAnsi" w:cstheme="minorHAnsi"/>
          <w:sz w:val="22"/>
          <w:szCs w:val="22"/>
        </w:rPr>
        <w:t>Max: $</w:t>
      </w:r>
      <w:r w:rsidR="00C10C06">
        <w:rPr>
          <w:rFonts w:asciiTheme="minorHAnsi" w:hAnsiTheme="minorHAnsi" w:cstheme="minorHAnsi"/>
          <w:sz w:val="22"/>
          <w:szCs w:val="22"/>
        </w:rPr>
        <w:t>95,159</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3073AAA4"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F00FB9">
        <w:rPr>
          <w:rFonts w:asciiTheme="minorHAnsi" w:hAnsiTheme="minorHAnsi" w:cstheme="minorHAnsi"/>
          <w:sz w:val="22"/>
          <w:szCs w:val="22"/>
        </w:rPr>
        <w:t>December 11</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F00FB9">
        <w:rPr>
          <w:rFonts w:asciiTheme="minorHAnsi" w:hAnsiTheme="minorHAnsi" w:cstheme="minorHAnsi"/>
          <w:b/>
          <w:i/>
          <w:sz w:val="22"/>
          <w:szCs w:val="22"/>
        </w:rPr>
        <w:t>Senior Director</w:t>
      </w:r>
      <w:r w:rsidR="0038621C">
        <w:rPr>
          <w:rFonts w:asciiTheme="minorHAnsi" w:hAnsiTheme="minorHAnsi" w:cstheme="minorHAnsi"/>
          <w:b/>
          <w:i/>
          <w:sz w:val="22"/>
          <w:szCs w:val="22"/>
        </w:rPr>
        <w:t xml:space="preserve"> of Community Impact</w:t>
      </w:r>
      <w:r w:rsidR="00F00FB9">
        <w:rPr>
          <w:rFonts w:asciiTheme="minorHAnsi" w:hAnsiTheme="minorHAnsi" w:cstheme="minorHAnsi"/>
          <w:b/>
          <w:i/>
          <w:sz w:val="22"/>
          <w:szCs w:val="22"/>
        </w:rPr>
        <w:t xml:space="preserve">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53CC9"/>
    <w:rsid w:val="001529A2"/>
    <w:rsid w:val="00154AD3"/>
    <w:rsid w:val="00192BDD"/>
    <w:rsid w:val="001A7770"/>
    <w:rsid w:val="001C5CD5"/>
    <w:rsid w:val="00233D23"/>
    <w:rsid w:val="002625B9"/>
    <w:rsid w:val="00270B4D"/>
    <w:rsid w:val="002727EF"/>
    <w:rsid w:val="00336DCF"/>
    <w:rsid w:val="0038621C"/>
    <w:rsid w:val="003937F3"/>
    <w:rsid w:val="003B7305"/>
    <w:rsid w:val="003C1AE9"/>
    <w:rsid w:val="003E2A44"/>
    <w:rsid w:val="003F469E"/>
    <w:rsid w:val="00432783"/>
    <w:rsid w:val="0044717F"/>
    <w:rsid w:val="00477217"/>
    <w:rsid w:val="004A115E"/>
    <w:rsid w:val="004A34A9"/>
    <w:rsid w:val="004B6558"/>
    <w:rsid w:val="004B7D58"/>
    <w:rsid w:val="004C1F05"/>
    <w:rsid w:val="00550349"/>
    <w:rsid w:val="00554518"/>
    <w:rsid w:val="0058133B"/>
    <w:rsid w:val="005864B2"/>
    <w:rsid w:val="00592312"/>
    <w:rsid w:val="005A1DB1"/>
    <w:rsid w:val="005B4DFA"/>
    <w:rsid w:val="005C581F"/>
    <w:rsid w:val="005C650B"/>
    <w:rsid w:val="005D2FBD"/>
    <w:rsid w:val="005D3CA2"/>
    <w:rsid w:val="00614662"/>
    <w:rsid w:val="00635903"/>
    <w:rsid w:val="00681F7B"/>
    <w:rsid w:val="00690529"/>
    <w:rsid w:val="00691030"/>
    <w:rsid w:val="00691CA7"/>
    <w:rsid w:val="006D5565"/>
    <w:rsid w:val="006E4F5F"/>
    <w:rsid w:val="006F1AA2"/>
    <w:rsid w:val="006F3F58"/>
    <w:rsid w:val="00701319"/>
    <w:rsid w:val="007028FA"/>
    <w:rsid w:val="00776FDE"/>
    <w:rsid w:val="007C28DB"/>
    <w:rsid w:val="00801E2E"/>
    <w:rsid w:val="00806944"/>
    <w:rsid w:val="008275F7"/>
    <w:rsid w:val="00841C0F"/>
    <w:rsid w:val="00847DA7"/>
    <w:rsid w:val="008510DE"/>
    <w:rsid w:val="00863F3B"/>
    <w:rsid w:val="008C63B5"/>
    <w:rsid w:val="008F2364"/>
    <w:rsid w:val="008F33DF"/>
    <w:rsid w:val="0090249A"/>
    <w:rsid w:val="009128A8"/>
    <w:rsid w:val="00921505"/>
    <w:rsid w:val="00950AF0"/>
    <w:rsid w:val="009A557F"/>
    <w:rsid w:val="009B4357"/>
    <w:rsid w:val="009C0239"/>
    <w:rsid w:val="009E3D27"/>
    <w:rsid w:val="00A253A0"/>
    <w:rsid w:val="00A45728"/>
    <w:rsid w:val="00A535FE"/>
    <w:rsid w:val="00AB4361"/>
    <w:rsid w:val="00B1173A"/>
    <w:rsid w:val="00BC33D4"/>
    <w:rsid w:val="00BF4FDB"/>
    <w:rsid w:val="00C10C06"/>
    <w:rsid w:val="00C44FA4"/>
    <w:rsid w:val="00C939FF"/>
    <w:rsid w:val="00C943BE"/>
    <w:rsid w:val="00CA2190"/>
    <w:rsid w:val="00D21CF3"/>
    <w:rsid w:val="00D51A0D"/>
    <w:rsid w:val="00D65996"/>
    <w:rsid w:val="00D85BE7"/>
    <w:rsid w:val="00D9570E"/>
    <w:rsid w:val="00DC76FA"/>
    <w:rsid w:val="00E1375C"/>
    <w:rsid w:val="00E35EE4"/>
    <w:rsid w:val="00E41150"/>
    <w:rsid w:val="00E50BA0"/>
    <w:rsid w:val="00EB2970"/>
    <w:rsid w:val="00EB3CFB"/>
    <w:rsid w:val="00ED1F8C"/>
    <w:rsid w:val="00F00FB9"/>
    <w:rsid w:val="00F20E47"/>
    <w:rsid w:val="00F2156A"/>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8" ma:contentTypeDescription="Create a new document." ma:contentTypeScope="" ma:versionID="43373a35db573668d62ec0af8f164c14">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cba77c878200e9168fd7ccf1eb3a29a8"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96E68-0BE2-42D8-8BBA-41702391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3.xml><?xml version="1.0" encoding="utf-8"?>
<ds:datastoreItem xmlns:ds="http://schemas.openxmlformats.org/officeDocument/2006/customXml" ds:itemID="{D4F7F419-B0E7-4C29-9D1E-50D4C47F29F1}">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084a6af4-ed3d-4c6c-9245-e2288600a59b"/>
    <ds:schemaRef ds:uri="http://purl.org/dc/elements/1.1/"/>
    <ds:schemaRef ds:uri="http://schemas.openxmlformats.org/package/2006/metadata/core-properties"/>
    <ds:schemaRef ds:uri="e7cf757f-ca80-4784-8259-a1dafe2c07a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2</cp:revision>
  <cp:lastPrinted>2020-02-27T19:49:00Z</cp:lastPrinted>
  <dcterms:created xsi:type="dcterms:W3CDTF">2020-11-19T19:05:00Z</dcterms:created>
  <dcterms:modified xsi:type="dcterms:W3CDTF">2020-11-19T19:05:00Z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