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A4E8" w14:textId="399D4F65" w:rsidR="00701319" w:rsidRPr="005A1DB1" w:rsidRDefault="00D74D51" w:rsidP="001A7770">
      <w:pPr>
        <w:rPr>
          <w:rFonts w:asciiTheme="minorHAnsi" w:hAnsiTheme="minorHAnsi" w:cstheme="minorHAnsi"/>
          <w:b/>
          <w:sz w:val="22"/>
          <w:szCs w:val="22"/>
        </w:rPr>
      </w:pPr>
      <w:r>
        <w:rPr>
          <w:rFonts w:asciiTheme="minorHAnsi" w:hAnsiTheme="minorHAnsi" w:cstheme="minorHAnsi"/>
          <w:b/>
          <w:sz w:val="22"/>
          <w:szCs w:val="22"/>
        </w:rPr>
        <w:t>Program Assistant</w:t>
      </w:r>
    </w:p>
    <w:p w14:paraId="6F01B9D8" w14:textId="77777777" w:rsidR="00D9570E" w:rsidRPr="005A1DB1" w:rsidRDefault="00D9570E" w:rsidP="001A7770">
      <w:pPr>
        <w:rPr>
          <w:rFonts w:asciiTheme="minorHAnsi" w:hAnsiTheme="minorHAnsi" w:cstheme="minorHAnsi"/>
          <w:sz w:val="22"/>
          <w:szCs w:val="22"/>
        </w:rPr>
      </w:pPr>
    </w:p>
    <w:p w14:paraId="0602C7F6" w14:textId="77777777" w:rsidR="00F34BCE" w:rsidRPr="00F34BCE" w:rsidRDefault="00F34BCE" w:rsidP="00F34BCE">
      <w:pPr>
        <w:pStyle w:val="BodyText"/>
        <w:rPr>
          <w:rFonts w:asciiTheme="minorHAnsi" w:hAnsiTheme="minorHAnsi" w:cstheme="minorHAnsi"/>
          <w:sz w:val="22"/>
          <w:szCs w:val="22"/>
        </w:rPr>
      </w:pPr>
      <w:bookmarkStart w:id="0" w:name="_Hlk497458671"/>
      <w:r w:rsidRPr="00F34BCE">
        <w:rPr>
          <w:rFonts w:asciiTheme="minorHAnsi" w:hAnsiTheme="minorHAnsi" w:cstheme="minorHAnsi"/>
          <w:sz w:val="22"/>
          <w:szCs w:val="22"/>
        </w:rPr>
        <w:t xml:space="preserve">The program assistant fulfills administrative needs for prevention programming with emphasis on community initiatives, home visiting and other prevention initiatives, and prevention conference support. Duties may include coordination of meetings, contract processing, follow-through with program sub-recipients/sub-contractors, and maintenance of program timelines. </w:t>
      </w:r>
    </w:p>
    <w:p w14:paraId="754F4BEB" w14:textId="69C54656" w:rsidR="008F33DF" w:rsidRPr="005A1DB1" w:rsidRDefault="38F7A7E6" w:rsidP="008F33DF">
      <w:pPr>
        <w:pStyle w:val="BodyText"/>
        <w:rPr>
          <w:rFonts w:asciiTheme="minorHAnsi" w:hAnsiTheme="minorHAnsi" w:cstheme="minorHAnsi"/>
          <w:b/>
          <w:sz w:val="22"/>
          <w:szCs w:val="22"/>
        </w:rPr>
      </w:pPr>
      <w:r w:rsidRPr="005A1DB1">
        <w:rPr>
          <w:rFonts w:asciiTheme="minorHAnsi" w:hAnsiTheme="minorHAnsi" w:cstheme="minorHAnsi"/>
          <w:sz w:val="22"/>
          <w:szCs w:val="22"/>
        </w:rPr>
        <w:t xml:space="preserve"> </w:t>
      </w:r>
    </w:p>
    <w:bookmarkEnd w:id="0"/>
    <w:p w14:paraId="53A4E0CF" w14:textId="77777777" w:rsidR="00270B4D" w:rsidRPr="005A1DB1" w:rsidRDefault="009B4357" w:rsidP="00270B4D">
      <w:pPr>
        <w:rPr>
          <w:rFonts w:asciiTheme="minorHAnsi" w:hAnsiTheme="minorHAnsi" w:cstheme="minorHAnsi"/>
          <w:b/>
          <w:sz w:val="22"/>
          <w:szCs w:val="22"/>
        </w:rPr>
      </w:pPr>
      <w:r w:rsidRPr="005A1DB1">
        <w:rPr>
          <w:rFonts w:asciiTheme="minorHAnsi" w:hAnsiTheme="minorHAnsi" w:cstheme="minorHAnsi"/>
          <w:b/>
          <w:sz w:val="22"/>
          <w:szCs w:val="22"/>
        </w:rPr>
        <w:t>Qualifications</w:t>
      </w:r>
    </w:p>
    <w:p w14:paraId="77514E9F" w14:textId="77777777" w:rsidR="003937F3" w:rsidRPr="005A1DB1" w:rsidRDefault="003937F3" w:rsidP="00614662">
      <w:pPr>
        <w:pStyle w:val="BodyText2"/>
        <w:rPr>
          <w:rFonts w:asciiTheme="minorHAnsi" w:hAnsiTheme="minorHAnsi" w:cstheme="minorHAnsi"/>
          <w:bCs/>
          <w:color w:val="000000"/>
          <w:szCs w:val="22"/>
        </w:rPr>
      </w:pPr>
      <w:bookmarkStart w:id="1" w:name="OLE_LINK5"/>
      <w:bookmarkStart w:id="2" w:name="OLE_LINK6"/>
    </w:p>
    <w:bookmarkEnd w:id="1"/>
    <w:bookmarkEnd w:id="2"/>
    <w:p w14:paraId="727BAB1C" w14:textId="77777777" w:rsidR="00B66BC4" w:rsidRPr="00B66BC4" w:rsidRDefault="00B66BC4" w:rsidP="00B66BC4">
      <w:pPr>
        <w:pStyle w:val="BodyText"/>
        <w:rPr>
          <w:rFonts w:asciiTheme="minorHAnsi" w:hAnsiTheme="minorHAnsi" w:cstheme="minorHAnsi"/>
          <w:sz w:val="22"/>
          <w:szCs w:val="22"/>
        </w:rPr>
      </w:pPr>
      <w:r w:rsidRPr="00B66BC4">
        <w:rPr>
          <w:rFonts w:asciiTheme="minorHAnsi" w:hAnsiTheme="minorHAnsi" w:cstheme="minorHAnsi"/>
          <w:sz w:val="22"/>
          <w:szCs w:val="22"/>
        </w:rPr>
        <w:t xml:space="preserve">Minimum two-year office administrative support experience is </w:t>
      </w:r>
      <w:proofErr w:type="gramStart"/>
      <w:r w:rsidRPr="00B66BC4">
        <w:rPr>
          <w:rFonts w:asciiTheme="minorHAnsi" w:hAnsiTheme="minorHAnsi" w:cstheme="minorHAnsi"/>
          <w:sz w:val="22"/>
          <w:szCs w:val="22"/>
        </w:rPr>
        <w:t>preferred;</w:t>
      </w:r>
      <w:proofErr w:type="gramEnd"/>
      <w:r w:rsidRPr="00B66BC4">
        <w:rPr>
          <w:rFonts w:asciiTheme="minorHAnsi" w:hAnsiTheme="minorHAnsi" w:cstheme="minorHAnsi"/>
          <w:sz w:val="22"/>
          <w:szCs w:val="22"/>
        </w:rPr>
        <w:t xml:space="preserve"> some college preferred.  </w:t>
      </w:r>
    </w:p>
    <w:p w14:paraId="0D60501B" w14:textId="77777777" w:rsidR="00B66BC4" w:rsidRPr="00B66BC4" w:rsidRDefault="00B66BC4" w:rsidP="00B66BC4">
      <w:pPr>
        <w:pStyle w:val="BodyText"/>
        <w:rPr>
          <w:rFonts w:asciiTheme="minorHAnsi" w:hAnsiTheme="minorHAnsi" w:cstheme="minorHAnsi"/>
          <w:sz w:val="22"/>
          <w:szCs w:val="22"/>
        </w:rPr>
      </w:pPr>
      <w:r w:rsidRPr="00B66BC4">
        <w:rPr>
          <w:rFonts w:asciiTheme="minorHAnsi" w:hAnsiTheme="minorHAnsi" w:cstheme="minorHAnsi"/>
          <w:sz w:val="22"/>
          <w:szCs w:val="22"/>
        </w:rPr>
        <w:t xml:space="preserve">Excel at details, multi-task, work independently and set priorities. </w:t>
      </w:r>
    </w:p>
    <w:p w14:paraId="42EDC3E5" w14:textId="77777777" w:rsidR="00B66BC4" w:rsidRPr="00B66BC4" w:rsidRDefault="00B66BC4" w:rsidP="00B66BC4">
      <w:pPr>
        <w:pStyle w:val="BodyText"/>
        <w:rPr>
          <w:rStyle w:val="eop"/>
          <w:rFonts w:asciiTheme="minorHAnsi" w:hAnsiTheme="minorHAnsi" w:cstheme="minorHAnsi"/>
          <w:sz w:val="22"/>
          <w:szCs w:val="22"/>
        </w:rPr>
      </w:pPr>
      <w:r w:rsidRPr="00B66BC4">
        <w:rPr>
          <w:rStyle w:val="normaltextrun"/>
          <w:rFonts w:asciiTheme="minorHAnsi" w:hAnsiTheme="minorHAnsi" w:cstheme="minorHAnsi"/>
          <w:sz w:val="22"/>
          <w:szCs w:val="22"/>
        </w:rPr>
        <w:t>Be a critical thinker, well-organized, and detail-oriented; have proficient or expert communication (oral and written skills); demonstrated ability to be proactive and take initiatives; work both independently and in team setting; prioritize and manage multiple tasks; manage budgets and assist with writing grants and grant reports when needed.</w:t>
      </w:r>
      <w:r w:rsidRPr="00B66BC4">
        <w:rPr>
          <w:rStyle w:val="eop"/>
          <w:rFonts w:asciiTheme="minorHAnsi" w:hAnsiTheme="minorHAnsi" w:cstheme="minorHAnsi"/>
          <w:sz w:val="22"/>
          <w:szCs w:val="22"/>
        </w:rPr>
        <w:t> </w:t>
      </w:r>
    </w:p>
    <w:p w14:paraId="3759099D" w14:textId="1DD7DAA7" w:rsidR="008F33DF" w:rsidRPr="00F65BF8" w:rsidRDefault="008F33DF" w:rsidP="008F33DF">
      <w:pPr>
        <w:pStyle w:val="BodyText"/>
        <w:rPr>
          <w:rFonts w:asciiTheme="minorHAnsi" w:hAnsiTheme="minorHAnsi" w:cstheme="minorHAnsi"/>
          <w:sz w:val="22"/>
          <w:szCs w:val="22"/>
        </w:rPr>
      </w:pPr>
      <w:r w:rsidRPr="00F65BF8">
        <w:rPr>
          <w:rFonts w:asciiTheme="minorHAnsi" w:hAnsiTheme="minorHAnsi" w:cstheme="minorHAnsi"/>
          <w:sz w:val="22"/>
          <w:szCs w:val="22"/>
        </w:rPr>
        <w:t>Serve as a positive, proactive public voice for Children's Trust through social media, public speaking, public relations</w:t>
      </w:r>
      <w:r w:rsidR="00C25F2F" w:rsidRPr="00F65BF8">
        <w:rPr>
          <w:rFonts w:asciiTheme="minorHAnsi" w:hAnsiTheme="minorHAnsi" w:cstheme="minorHAnsi"/>
          <w:sz w:val="22"/>
          <w:szCs w:val="22"/>
        </w:rPr>
        <w:t>,</w:t>
      </w:r>
      <w:r w:rsidRPr="00F65BF8">
        <w:rPr>
          <w:rFonts w:asciiTheme="minorHAnsi" w:hAnsiTheme="minorHAnsi" w:cstheme="minorHAnsi"/>
          <w:sz w:val="22"/>
          <w:szCs w:val="22"/>
        </w:rPr>
        <w:t xml:space="preserve"> and/or representation at training and events; build capacity and knowledge of </w:t>
      </w:r>
      <w:r w:rsidR="00F77DDB">
        <w:rPr>
          <w:rFonts w:asciiTheme="minorHAnsi" w:hAnsiTheme="minorHAnsi" w:cstheme="minorHAnsi"/>
          <w:sz w:val="22"/>
          <w:szCs w:val="22"/>
        </w:rPr>
        <w:t xml:space="preserve">the </w:t>
      </w:r>
      <w:r w:rsidRPr="00F65BF8">
        <w:rPr>
          <w:rFonts w:asciiTheme="minorHAnsi" w:hAnsiTheme="minorHAnsi" w:cstheme="minorHAnsi"/>
          <w:sz w:val="22"/>
          <w:szCs w:val="22"/>
        </w:rPr>
        <w:t>agency.</w:t>
      </w:r>
    </w:p>
    <w:p w14:paraId="17158053" w14:textId="77777777" w:rsidR="008C63B5" w:rsidRPr="005A1DB1" w:rsidRDefault="008C63B5" w:rsidP="008C63B5">
      <w:pPr>
        <w:rPr>
          <w:rFonts w:asciiTheme="minorHAnsi" w:hAnsiTheme="minorHAnsi" w:cstheme="minorHAnsi"/>
          <w:b/>
          <w:sz w:val="22"/>
          <w:szCs w:val="22"/>
        </w:rPr>
      </w:pPr>
    </w:p>
    <w:p w14:paraId="3AB93849" w14:textId="753F43B5" w:rsidR="008C63B5" w:rsidRPr="005A1DB1" w:rsidRDefault="008C63B5" w:rsidP="008C63B5">
      <w:pPr>
        <w:rPr>
          <w:rFonts w:asciiTheme="minorHAnsi" w:hAnsiTheme="minorHAnsi" w:cstheme="minorHAnsi"/>
          <w:b/>
          <w:sz w:val="22"/>
          <w:szCs w:val="22"/>
        </w:rPr>
      </w:pPr>
      <w:r w:rsidRPr="005A1DB1">
        <w:rPr>
          <w:rFonts w:asciiTheme="minorHAnsi" w:hAnsiTheme="minorHAnsi" w:cstheme="minorHAnsi"/>
          <w:b/>
          <w:sz w:val="22"/>
          <w:szCs w:val="22"/>
        </w:rPr>
        <w:t>Benefits</w:t>
      </w:r>
    </w:p>
    <w:p w14:paraId="6EB126C7" w14:textId="77777777" w:rsidR="008C63B5" w:rsidRPr="005A1DB1" w:rsidRDefault="008C63B5" w:rsidP="008C63B5">
      <w:pPr>
        <w:rPr>
          <w:rFonts w:asciiTheme="minorHAnsi" w:hAnsiTheme="minorHAnsi" w:cstheme="minorHAnsi"/>
          <w:sz w:val="22"/>
          <w:szCs w:val="22"/>
        </w:rPr>
      </w:pPr>
    </w:p>
    <w:p w14:paraId="1D298D77" w14:textId="194DEC42" w:rsidR="008C63B5" w:rsidRPr="005A1DB1" w:rsidRDefault="38F7A7E6" w:rsidP="38F7A7E6">
      <w:pPr>
        <w:rPr>
          <w:rFonts w:asciiTheme="minorHAnsi" w:hAnsiTheme="minorHAnsi" w:cstheme="minorHAnsi"/>
          <w:sz w:val="22"/>
          <w:szCs w:val="22"/>
        </w:rPr>
      </w:pPr>
      <w:r w:rsidRPr="005A1DB1">
        <w:rPr>
          <w:rFonts w:asciiTheme="minorHAnsi" w:hAnsiTheme="minorHAnsi" w:cstheme="minorHAnsi"/>
          <w:sz w:val="22"/>
          <w:szCs w:val="22"/>
        </w:rPr>
        <w:t>Children’s Trust provides a competitive benefits package including medical, dental, life, short-term and long-term disability, matching voluntary deferred compensation, and paid time off and holidays.</w:t>
      </w:r>
    </w:p>
    <w:p w14:paraId="190FBD26" w14:textId="0BD818A0" w:rsidR="00D9570E" w:rsidRPr="005A1DB1" w:rsidRDefault="00D9570E" w:rsidP="008C63B5">
      <w:pPr>
        <w:rPr>
          <w:rFonts w:asciiTheme="minorHAnsi" w:hAnsiTheme="minorHAnsi" w:cstheme="minorHAnsi"/>
          <w:sz w:val="22"/>
          <w:szCs w:val="22"/>
        </w:rPr>
      </w:pPr>
    </w:p>
    <w:p w14:paraId="26B00052" w14:textId="77777777" w:rsidR="00D9570E" w:rsidRPr="005A1DB1" w:rsidRDefault="00D9570E" w:rsidP="00D9570E">
      <w:pPr>
        <w:rPr>
          <w:rFonts w:asciiTheme="minorHAnsi" w:hAnsiTheme="minorHAnsi" w:cstheme="minorHAnsi"/>
          <w:b/>
          <w:sz w:val="22"/>
          <w:szCs w:val="22"/>
        </w:rPr>
      </w:pPr>
      <w:r w:rsidRPr="005A1DB1">
        <w:rPr>
          <w:rFonts w:asciiTheme="minorHAnsi" w:hAnsiTheme="minorHAnsi" w:cstheme="minorHAnsi"/>
          <w:b/>
          <w:sz w:val="22"/>
          <w:szCs w:val="22"/>
        </w:rPr>
        <w:t>Salary Range</w:t>
      </w:r>
    </w:p>
    <w:p w14:paraId="4908FF10" w14:textId="77777777" w:rsidR="00D9570E" w:rsidRPr="005A1DB1" w:rsidRDefault="00D9570E" w:rsidP="00D9570E">
      <w:pPr>
        <w:rPr>
          <w:rFonts w:asciiTheme="minorHAnsi" w:hAnsiTheme="minorHAnsi" w:cstheme="minorHAnsi"/>
          <w:b/>
          <w:sz w:val="22"/>
          <w:szCs w:val="22"/>
        </w:rPr>
      </w:pPr>
    </w:p>
    <w:p w14:paraId="792DE845" w14:textId="233586BC" w:rsidR="00D9570E" w:rsidRPr="005A1DB1" w:rsidRDefault="00D9570E" w:rsidP="00D9570E">
      <w:pPr>
        <w:rPr>
          <w:rFonts w:asciiTheme="minorHAnsi" w:hAnsiTheme="minorHAnsi" w:cstheme="minorHAnsi"/>
          <w:sz w:val="22"/>
          <w:szCs w:val="22"/>
        </w:rPr>
      </w:pPr>
      <w:r w:rsidRPr="005A1DB1">
        <w:rPr>
          <w:rFonts w:asciiTheme="minorHAnsi" w:hAnsiTheme="minorHAnsi" w:cstheme="minorHAnsi"/>
          <w:sz w:val="22"/>
          <w:szCs w:val="22"/>
        </w:rPr>
        <w:t>$</w:t>
      </w:r>
      <w:r w:rsidR="00D56469">
        <w:rPr>
          <w:rFonts w:asciiTheme="minorHAnsi" w:hAnsiTheme="minorHAnsi" w:cstheme="minorHAnsi"/>
          <w:sz w:val="22"/>
          <w:szCs w:val="22"/>
        </w:rPr>
        <w:t xml:space="preserve">27,512 </w:t>
      </w:r>
      <w:r w:rsidR="00472BF8">
        <w:rPr>
          <w:rFonts w:asciiTheme="minorHAnsi" w:hAnsiTheme="minorHAnsi" w:cstheme="minorHAnsi"/>
          <w:sz w:val="22"/>
          <w:szCs w:val="22"/>
        </w:rPr>
        <w:t>- $38,516</w:t>
      </w:r>
    </w:p>
    <w:p w14:paraId="713488A3" w14:textId="77777777" w:rsidR="00D9570E" w:rsidRPr="005A1DB1" w:rsidRDefault="00D9570E" w:rsidP="00D9570E">
      <w:pPr>
        <w:rPr>
          <w:rFonts w:asciiTheme="minorHAnsi" w:hAnsiTheme="minorHAnsi" w:cstheme="minorHAnsi"/>
          <w:sz w:val="22"/>
          <w:szCs w:val="22"/>
        </w:rPr>
      </w:pPr>
    </w:p>
    <w:p w14:paraId="076AD2E0" w14:textId="77777777" w:rsidR="00D9570E" w:rsidRPr="005A1DB1" w:rsidRDefault="00D9570E" w:rsidP="00D9570E">
      <w:pPr>
        <w:rPr>
          <w:rFonts w:asciiTheme="minorHAnsi" w:hAnsiTheme="minorHAnsi" w:cstheme="minorHAnsi"/>
          <w:b/>
          <w:sz w:val="22"/>
          <w:szCs w:val="22"/>
        </w:rPr>
      </w:pPr>
      <w:r w:rsidRPr="005A1DB1">
        <w:rPr>
          <w:rFonts w:asciiTheme="minorHAnsi" w:hAnsiTheme="minorHAnsi" w:cstheme="minorHAnsi"/>
          <w:b/>
          <w:sz w:val="22"/>
          <w:szCs w:val="22"/>
        </w:rPr>
        <w:t>Hiring Range</w:t>
      </w:r>
    </w:p>
    <w:p w14:paraId="28288004" w14:textId="77777777" w:rsidR="00D9570E" w:rsidRPr="005A1DB1" w:rsidRDefault="00D9570E" w:rsidP="00D9570E">
      <w:pPr>
        <w:rPr>
          <w:rFonts w:asciiTheme="minorHAnsi" w:hAnsiTheme="minorHAnsi" w:cstheme="minorHAnsi"/>
          <w:sz w:val="22"/>
          <w:szCs w:val="22"/>
        </w:rPr>
      </w:pPr>
    </w:p>
    <w:p w14:paraId="34C3EC7A" w14:textId="440816D2" w:rsidR="00D9570E" w:rsidRPr="005A1DB1" w:rsidRDefault="00D9570E" w:rsidP="38F7A7E6">
      <w:pPr>
        <w:rPr>
          <w:rFonts w:asciiTheme="minorHAnsi" w:hAnsiTheme="minorHAnsi" w:cstheme="minorHAnsi"/>
          <w:sz w:val="22"/>
          <w:szCs w:val="22"/>
        </w:rPr>
      </w:pPr>
      <w:r w:rsidRPr="005A1DB1">
        <w:rPr>
          <w:rFonts w:asciiTheme="minorHAnsi" w:hAnsiTheme="minorHAnsi" w:cstheme="minorHAnsi"/>
          <w:sz w:val="22"/>
          <w:szCs w:val="22"/>
        </w:rPr>
        <w:t xml:space="preserve">Min: </w:t>
      </w:r>
      <w:r w:rsidR="00233D23" w:rsidRPr="005A1DB1">
        <w:rPr>
          <w:rFonts w:asciiTheme="minorHAnsi" w:hAnsiTheme="minorHAnsi" w:cstheme="minorHAnsi"/>
          <w:sz w:val="22"/>
          <w:szCs w:val="22"/>
        </w:rPr>
        <w:t>$</w:t>
      </w:r>
      <w:r w:rsidR="00472BF8">
        <w:rPr>
          <w:rFonts w:asciiTheme="minorHAnsi" w:hAnsiTheme="minorHAnsi" w:cstheme="minorHAnsi"/>
          <w:sz w:val="22"/>
          <w:szCs w:val="22"/>
        </w:rPr>
        <w:t>31,000</w:t>
      </w:r>
      <w:r w:rsidR="00233D23" w:rsidRPr="005A1DB1">
        <w:rPr>
          <w:rFonts w:asciiTheme="minorHAnsi" w:hAnsiTheme="minorHAnsi" w:cstheme="minorHAnsi"/>
          <w:sz w:val="22"/>
          <w:szCs w:val="22"/>
        </w:rPr>
        <w:tab/>
      </w:r>
      <w:r w:rsidRPr="005A1DB1">
        <w:rPr>
          <w:rFonts w:asciiTheme="minorHAnsi" w:hAnsiTheme="minorHAnsi" w:cstheme="minorHAnsi"/>
          <w:sz w:val="22"/>
          <w:szCs w:val="22"/>
        </w:rPr>
        <w:t>Max: $</w:t>
      </w:r>
      <w:r w:rsidR="00472BF8">
        <w:rPr>
          <w:rFonts w:asciiTheme="minorHAnsi" w:hAnsiTheme="minorHAnsi" w:cstheme="minorHAnsi"/>
          <w:sz w:val="22"/>
          <w:szCs w:val="22"/>
        </w:rPr>
        <w:t>35,000</w:t>
      </w:r>
    </w:p>
    <w:p w14:paraId="3C8FF9E4" w14:textId="7A72814E" w:rsidR="008C63B5" w:rsidRPr="005A1DB1" w:rsidRDefault="008C63B5" w:rsidP="008C63B5">
      <w:pPr>
        <w:rPr>
          <w:rFonts w:asciiTheme="minorHAnsi" w:hAnsiTheme="minorHAnsi" w:cstheme="minorHAnsi"/>
          <w:sz w:val="22"/>
          <w:szCs w:val="22"/>
        </w:rPr>
      </w:pPr>
    </w:p>
    <w:p w14:paraId="0B2C83FD" w14:textId="77777777" w:rsidR="008C63B5" w:rsidRPr="005A1DB1" w:rsidRDefault="008C63B5" w:rsidP="008C63B5">
      <w:pPr>
        <w:rPr>
          <w:rFonts w:asciiTheme="minorHAnsi" w:hAnsiTheme="minorHAnsi" w:cstheme="minorHAnsi"/>
          <w:i/>
          <w:sz w:val="22"/>
          <w:szCs w:val="22"/>
        </w:rPr>
      </w:pPr>
      <w:r w:rsidRPr="005A1DB1">
        <w:rPr>
          <w:rFonts w:asciiTheme="minorHAnsi" w:hAnsiTheme="minorHAnsi" w:cstheme="minorHAnsi"/>
          <w:i/>
          <w:sz w:val="22"/>
          <w:szCs w:val="22"/>
        </w:rPr>
        <w:t xml:space="preserve">You can find out more about our mission at </w:t>
      </w:r>
      <w:hyperlink r:id="rId8" w:history="1">
        <w:r w:rsidRPr="005A1DB1">
          <w:rPr>
            <w:rStyle w:val="Hyperlink"/>
            <w:rFonts w:asciiTheme="minorHAnsi" w:hAnsiTheme="minorHAnsi" w:cstheme="minorHAnsi"/>
            <w:i/>
            <w:sz w:val="22"/>
            <w:szCs w:val="22"/>
          </w:rPr>
          <w:t>www.scchildren.org</w:t>
        </w:r>
      </w:hyperlink>
      <w:r w:rsidRPr="005A1DB1">
        <w:rPr>
          <w:rFonts w:asciiTheme="minorHAnsi" w:hAnsiTheme="minorHAnsi" w:cstheme="minorHAnsi"/>
          <w:i/>
          <w:sz w:val="22"/>
          <w:szCs w:val="22"/>
        </w:rPr>
        <w:t xml:space="preserve">. A more complete description of this position can be found at </w:t>
      </w:r>
      <w:hyperlink r:id="rId9" w:history="1">
        <w:r w:rsidRPr="005A1DB1">
          <w:rPr>
            <w:rStyle w:val="Hyperlink"/>
            <w:rFonts w:asciiTheme="minorHAnsi" w:hAnsiTheme="minorHAnsi" w:cstheme="minorHAnsi"/>
            <w:i/>
            <w:sz w:val="22"/>
            <w:szCs w:val="22"/>
          </w:rPr>
          <w:t>www.scchildren.org/employment</w:t>
        </w:r>
      </w:hyperlink>
      <w:r w:rsidRPr="005A1DB1">
        <w:rPr>
          <w:rFonts w:asciiTheme="minorHAnsi" w:hAnsiTheme="minorHAnsi" w:cstheme="minorHAnsi"/>
          <w:i/>
          <w:sz w:val="22"/>
          <w:szCs w:val="22"/>
        </w:rPr>
        <w:t>.</w:t>
      </w:r>
    </w:p>
    <w:p w14:paraId="5E24DABB" w14:textId="77777777" w:rsidR="008C63B5" w:rsidRPr="005A1DB1" w:rsidRDefault="008C63B5" w:rsidP="008C63B5">
      <w:pPr>
        <w:rPr>
          <w:rFonts w:asciiTheme="minorHAnsi" w:hAnsiTheme="minorHAnsi" w:cstheme="minorHAnsi"/>
          <w:i/>
          <w:sz w:val="22"/>
          <w:szCs w:val="22"/>
        </w:rPr>
      </w:pPr>
    </w:p>
    <w:p w14:paraId="1C4A1F17" w14:textId="7B88CA7C" w:rsidR="001A7770" w:rsidRPr="005A1DB1" w:rsidRDefault="001A7770" w:rsidP="001529A2">
      <w:pPr>
        <w:rPr>
          <w:rFonts w:asciiTheme="minorHAnsi" w:hAnsiTheme="minorHAnsi" w:cstheme="minorHAnsi"/>
          <w:sz w:val="22"/>
          <w:szCs w:val="22"/>
        </w:rPr>
      </w:pPr>
      <w:r w:rsidRPr="005A1DB1">
        <w:rPr>
          <w:rFonts w:asciiTheme="minorHAnsi" w:hAnsiTheme="minorHAnsi" w:cstheme="minorHAnsi"/>
          <w:sz w:val="22"/>
          <w:szCs w:val="22"/>
        </w:rPr>
        <w:t xml:space="preserve">Email cover letter and resume by </w:t>
      </w:r>
      <w:r w:rsidR="00C233C6">
        <w:rPr>
          <w:rFonts w:asciiTheme="minorHAnsi" w:hAnsiTheme="minorHAnsi" w:cstheme="minorHAnsi"/>
          <w:sz w:val="22"/>
          <w:szCs w:val="22"/>
        </w:rPr>
        <w:t>May 2</w:t>
      </w:r>
      <w:r w:rsidR="00E36E43">
        <w:rPr>
          <w:rFonts w:asciiTheme="minorHAnsi" w:hAnsiTheme="minorHAnsi" w:cstheme="minorHAnsi"/>
          <w:sz w:val="22"/>
          <w:szCs w:val="22"/>
        </w:rPr>
        <w:t>9</w:t>
      </w:r>
      <w:r w:rsidR="00ED1F8C" w:rsidRPr="005A1DB1">
        <w:rPr>
          <w:rFonts w:asciiTheme="minorHAnsi" w:hAnsiTheme="minorHAnsi" w:cstheme="minorHAnsi"/>
          <w:sz w:val="22"/>
          <w:szCs w:val="22"/>
        </w:rPr>
        <w:t xml:space="preserve"> </w:t>
      </w:r>
      <w:r w:rsidRPr="005A1DB1">
        <w:rPr>
          <w:rFonts w:asciiTheme="minorHAnsi" w:hAnsiTheme="minorHAnsi" w:cstheme="minorHAnsi"/>
          <w:sz w:val="22"/>
          <w:szCs w:val="22"/>
        </w:rPr>
        <w:t xml:space="preserve">to </w:t>
      </w:r>
      <w:r w:rsidR="00AB4361" w:rsidRPr="005A1DB1">
        <w:rPr>
          <w:rFonts w:asciiTheme="minorHAnsi" w:hAnsiTheme="minorHAnsi" w:cstheme="minorHAnsi"/>
          <w:sz w:val="22"/>
          <w:szCs w:val="22"/>
        </w:rPr>
        <w:t>aneely@scchildren.org</w:t>
      </w:r>
      <w:r w:rsidR="00E50BA0" w:rsidRPr="005A1DB1">
        <w:rPr>
          <w:rFonts w:asciiTheme="minorHAnsi" w:hAnsiTheme="minorHAnsi" w:cstheme="minorHAnsi"/>
          <w:sz w:val="22"/>
          <w:szCs w:val="22"/>
        </w:rPr>
        <w:t xml:space="preserve"> </w:t>
      </w:r>
      <w:r w:rsidRPr="005A1DB1">
        <w:rPr>
          <w:rFonts w:asciiTheme="minorHAnsi" w:hAnsiTheme="minorHAnsi" w:cstheme="minorHAnsi"/>
          <w:sz w:val="22"/>
          <w:szCs w:val="22"/>
        </w:rPr>
        <w:t xml:space="preserve">subject line </w:t>
      </w:r>
      <w:r w:rsidR="00E36E43">
        <w:rPr>
          <w:rFonts w:asciiTheme="minorHAnsi" w:hAnsiTheme="minorHAnsi" w:cstheme="minorHAnsi"/>
          <w:b/>
          <w:i/>
          <w:sz w:val="22"/>
          <w:szCs w:val="22"/>
        </w:rPr>
        <w:t>HV Program Assistant</w:t>
      </w:r>
      <w:r w:rsidR="009B4357" w:rsidRPr="005A1DB1">
        <w:rPr>
          <w:rFonts w:asciiTheme="minorHAnsi" w:hAnsiTheme="minorHAnsi" w:cstheme="minorHAnsi"/>
          <w:b/>
          <w:i/>
          <w:sz w:val="22"/>
          <w:szCs w:val="22"/>
        </w:rPr>
        <w:t xml:space="preserve"> </w:t>
      </w:r>
      <w:r w:rsidRPr="005A1DB1">
        <w:rPr>
          <w:rFonts w:asciiTheme="minorHAnsi" w:hAnsiTheme="minorHAnsi" w:cstheme="minorHAnsi"/>
          <w:sz w:val="22"/>
          <w:szCs w:val="22"/>
        </w:rPr>
        <w:t>or mail to P.O. Box</w:t>
      </w:r>
      <w:r w:rsidR="00635903" w:rsidRPr="005A1DB1">
        <w:rPr>
          <w:rFonts w:asciiTheme="minorHAnsi" w:hAnsiTheme="minorHAnsi" w:cstheme="minorHAnsi"/>
          <w:sz w:val="22"/>
          <w:szCs w:val="22"/>
        </w:rPr>
        <w:t xml:space="preserve"> 11644, Columbia</w:t>
      </w:r>
      <w:r w:rsidRPr="005A1DB1">
        <w:rPr>
          <w:rFonts w:asciiTheme="minorHAnsi" w:hAnsiTheme="minorHAnsi" w:cstheme="minorHAnsi"/>
          <w:sz w:val="22"/>
          <w:szCs w:val="22"/>
        </w:rPr>
        <w:t>, SC 29211</w:t>
      </w:r>
      <w:r w:rsidR="00AB4361" w:rsidRPr="005A1DB1">
        <w:rPr>
          <w:rFonts w:asciiTheme="minorHAnsi" w:hAnsiTheme="minorHAnsi" w:cstheme="minorHAnsi"/>
          <w:sz w:val="22"/>
          <w:szCs w:val="22"/>
        </w:rPr>
        <w:t>.</w:t>
      </w:r>
    </w:p>
    <w:sectPr w:rsidR="001A7770" w:rsidRPr="005A1DB1" w:rsidSect="008275F7">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BA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55427F"/>
    <w:multiLevelType w:val="hybridMultilevel"/>
    <w:tmpl w:val="D1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71834"/>
    <w:multiLevelType w:val="hybridMultilevel"/>
    <w:tmpl w:val="6432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E26628"/>
    <w:multiLevelType w:val="hybridMultilevel"/>
    <w:tmpl w:val="B9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F"/>
    <w:rsid w:val="0003020B"/>
    <w:rsid w:val="001529A2"/>
    <w:rsid w:val="00154AD3"/>
    <w:rsid w:val="001A7770"/>
    <w:rsid w:val="001C5CD5"/>
    <w:rsid w:val="00233D23"/>
    <w:rsid w:val="00270B4D"/>
    <w:rsid w:val="002727EF"/>
    <w:rsid w:val="002A0A5F"/>
    <w:rsid w:val="00336DCF"/>
    <w:rsid w:val="003937F3"/>
    <w:rsid w:val="003E2A44"/>
    <w:rsid w:val="00446E06"/>
    <w:rsid w:val="0044717F"/>
    <w:rsid w:val="00472BF8"/>
    <w:rsid w:val="00477217"/>
    <w:rsid w:val="004C1F05"/>
    <w:rsid w:val="0052793F"/>
    <w:rsid w:val="00550349"/>
    <w:rsid w:val="0058133B"/>
    <w:rsid w:val="005A1DB1"/>
    <w:rsid w:val="005C581F"/>
    <w:rsid w:val="005D3CA2"/>
    <w:rsid w:val="00614662"/>
    <w:rsid w:val="00635903"/>
    <w:rsid w:val="00681F7B"/>
    <w:rsid w:val="00690529"/>
    <w:rsid w:val="00691030"/>
    <w:rsid w:val="006E4F5F"/>
    <w:rsid w:val="00701319"/>
    <w:rsid w:val="00776FDE"/>
    <w:rsid w:val="007C5046"/>
    <w:rsid w:val="00806944"/>
    <w:rsid w:val="008275F7"/>
    <w:rsid w:val="00841C0F"/>
    <w:rsid w:val="008510DE"/>
    <w:rsid w:val="00863F3B"/>
    <w:rsid w:val="008C63B5"/>
    <w:rsid w:val="008F2364"/>
    <w:rsid w:val="008F33DF"/>
    <w:rsid w:val="0090249A"/>
    <w:rsid w:val="00950AF0"/>
    <w:rsid w:val="009A557F"/>
    <w:rsid w:val="009B4357"/>
    <w:rsid w:val="009E3D27"/>
    <w:rsid w:val="00A535FE"/>
    <w:rsid w:val="00A733C1"/>
    <w:rsid w:val="00AB4361"/>
    <w:rsid w:val="00B1173A"/>
    <w:rsid w:val="00B66BC4"/>
    <w:rsid w:val="00C233C6"/>
    <w:rsid w:val="00C25F2F"/>
    <w:rsid w:val="00C44FA4"/>
    <w:rsid w:val="00C943BE"/>
    <w:rsid w:val="00D21CF3"/>
    <w:rsid w:val="00D51A0D"/>
    <w:rsid w:val="00D56469"/>
    <w:rsid w:val="00D74D51"/>
    <w:rsid w:val="00D85BE7"/>
    <w:rsid w:val="00D9570E"/>
    <w:rsid w:val="00E36E43"/>
    <w:rsid w:val="00E41150"/>
    <w:rsid w:val="00E50BA0"/>
    <w:rsid w:val="00ED1F8C"/>
    <w:rsid w:val="00F20E47"/>
    <w:rsid w:val="00F2156A"/>
    <w:rsid w:val="00F34BCE"/>
    <w:rsid w:val="00F65BF8"/>
    <w:rsid w:val="00F77DDB"/>
    <w:rsid w:val="00FC4DDF"/>
    <w:rsid w:val="38F7A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0FF8"/>
  <w15:chartTrackingRefBased/>
  <w15:docId w15:val="{3DA517BF-89C5-4D8F-8AEC-CCB3DB4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5CD5"/>
    <w:pPr>
      <w:keepNext/>
      <w:widowControl w:val="0"/>
      <w:jc w:val="center"/>
      <w:outlineLvl w:val="0"/>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4F5F"/>
    <w:pPr>
      <w:spacing w:before="100" w:beforeAutospacing="1" w:after="100" w:afterAutospacing="1"/>
    </w:pPr>
  </w:style>
  <w:style w:type="character" w:styleId="Hyperlink">
    <w:name w:val="Hyperlink"/>
    <w:rsid w:val="006E4F5F"/>
    <w:rPr>
      <w:color w:val="0000FF"/>
      <w:u w:val="single"/>
    </w:rPr>
  </w:style>
  <w:style w:type="character" w:styleId="Strong">
    <w:name w:val="Strong"/>
    <w:uiPriority w:val="22"/>
    <w:qFormat/>
    <w:rsid w:val="00454688"/>
    <w:rPr>
      <w:b/>
      <w:bCs/>
    </w:rPr>
  </w:style>
  <w:style w:type="paragraph" w:customStyle="1" w:styleId="MediumGrid21">
    <w:name w:val="Medium Grid 21"/>
    <w:uiPriority w:val="1"/>
    <w:qFormat/>
    <w:rsid w:val="0090249A"/>
    <w:rPr>
      <w:rFonts w:ascii="Arial" w:hAnsi="Arial" w:cs="Arial"/>
      <w:sz w:val="22"/>
    </w:rPr>
  </w:style>
  <w:style w:type="character" w:styleId="FollowedHyperlink">
    <w:name w:val="FollowedHyperlink"/>
    <w:rsid w:val="00C943BE"/>
    <w:rPr>
      <w:color w:val="800080"/>
      <w:u w:val="single"/>
    </w:rPr>
  </w:style>
  <w:style w:type="character" w:customStyle="1" w:styleId="Heading1Char">
    <w:name w:val="Heading 1 Char"/>
    <w:link w:val="Heading1"/>
    <w:rsid w:val="001C5CD5"/>
    <w:rPr>
      <w:rFonts w:ascii="Arial" w:hAnsi="Arial"/>
      <w:b/>
      <w:snapToGrid w:val="0"/>
      <w:u w:val="single"/>
    </w:rPr>
  </w:style>
  <w:style w:type="paragraph" w:styleId="BodyText2">
    <w:name w:val="Body Text 2"/>
    <w:basedOn w:val="Normal"/>
    <w:link w:val="BodyText2Char"/>
    <w:rsid w:val="00614662"/>
    <w:rPr>
      <w:rFonts w:ascii="Arial" w:hAnsi="Arial"/>
      <w:sz w:val="22"/>
      <w:szCs w:val="20"/>
    </w:rPr>
  </w:style>
  <w:style w:type="character" w:customStyle="1" w:styleId="BodyText2Char">
    <w:name w:val="Body Text 2 Char"/>
    <w:link w:val="BodyText2"/>
    <w:rsid w:val="00614662"/>
    <w:rPr>
      <w:rFonts w:ascii="Arial" w:hAnsi="Arial"/>
      <w:sz w:val="22"/>
    </w:rPr>
  </w:style>
  <w:style w:type="paragraph" w:styleId="BodyText">
    <w:name w:val="Body Text"/>
    <w:basedOn w:val="Normal"/>
    <w:link w:val="BodyTextChar"/>
    <w:rsid w:val="003937F3"/>
    <w:pPr>
      <w:spacing w:after="120"/>
    </w:pPr>
  </w:style>
  <w:style w:type="character" w:customStyle="1" w:styleId="BodyTextChar">
    <w:name w:val="Body Text Char"/>
    <w:link w:val="BodyText"/>
    <w:rsid w:val="003937F3"/>
    <w:rPr>
      <w:sz w:val="24"/>
      <w:szCs w:val="24"/>
    </w:rPr>
  </w:style>
  <w:style w:type="paragraph" w:styleId="BalloonText">
    <w:name w:val="Balloon Text"/>
    <w:basedOn w:val="Normal"/>
    <w:link w:val="BalloonTextChar"/>
    <w:rsid w:val="009E3D27"/>
    <w:rPr>
      <w:rFonts w:ascii="Segoe UI" w:hAnsi="Segoe UI" w:cs="Segoe UI"/>
      <w:sz w:val="18"/>
      <w:szCs w:val="18"/>
    </w:rPr>
  </w:style>
  <w:style w:type="character" w:customStyle="1" w:styleId="BalloonTextChar">
    <w:name w:val="Balloon Text Char"/>
    <w:basedOn w:val="DefaultParagraphFont"/>
    <w:link w:val="BalloonText"/>
    <w:rsid w:val="009E3D27"/>
    <w:rPr>
      <w:rFonts w:ascii="Segoe UI" w:hAnsi="Segoe UI" w:cs="Segoe UI"/>
      <w:sz w:val="18"/>
      <w:szCs w:val="18"/>
    </w:rPr>
  </w:style>
  <w:style w:type="character" w:styleId="CommentReference">
    <w:name w:val="annotation reference"/>
    <w:basedOn w:val="DefaultParagraphFont"/>
    <w:rsid w:val="00A535FE"/>
    <w:rPr>
      <w:sz w:val="16"/>
      <w:szCs w:val="16"/>
    </w:rPr>
  </w:style>
  <w:style w:type="paragraph" w:styleId="CommentText">
    <w:name w:val="annotation text"/>
    <w:basedOn w:val="Normal"/>
    <w:link w:val="CommentTextChar"/>
    <w:rsid w:val="00A535FE"/>
    <w:rPr>
      <w:rFonts w:ascii="Arial" w:hAnsi="Arial" w:cs="Arial"/>
      <w:sz w:val="20"/>
      <w:szCs w:val="20"/>
    </w:rPr>
  </w:style>
  <w:style w:type="character" w:customStyle="1" w:styleId="CommentTextChar">
    <w:name w:val="Comment Text Char"/>
    <w:basedOn w:val="DefaultParagraphFont"/>
    <w:link w:val="CommentText"/>
    <w:rsid w:val="00A535FE"/>
    <w:rPr>
      <w:rFonts w:ascii="Arial" w:hAnsi="Arial" w:cs="Arial"/>
    </w:rPr>
  </w:style>
  <w:style w:type="character" w:customStyle="1" w:styleId="eop">
    <w:name w:val="eop"/>
    <w:basedOn w:val="DefaultParagraphFont"/>
    <w:rsid w:val="00F65BF8"/>
  </w:style>
  <w:style w:type="character" w:customStyle="1" w:styleId="normaltextrun">
    <w:name w:val="normaltextrun"/>
    <w:basedOn w:val="DefaultParagraphFont"/>
    <w:rsid w:val="00F6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87940">
      <w:bodyDiv w:val="1"/>
      <w:marLeft w:val="0"/>
      <w:marRight w:val="0"/>
      <w:marTop w:val="0"/>
      <w:marBottom w:val="0"/>
      <w:divBdr>
        <w:top w:val="none" w:sz="0" w:space="0" w:color="auto"/>
        <w:left w:val="none" w:sz="0" w:space="0" w:color="auto"/>
        <w:bottom w:val="none" w:sz="0" w:space="0" w:color="auto"/>
        <w:right w:val="none" w:sz="0" w:space="0" w:color="auto"/>
      </w:divBdr>
      <w:divsChild>
        <w:div w:id="677922471">
          <w:marLeft w:val="0"/>
          <w:marRight w:val="0"/>
          <w:marTop w:val="0"/>
          <w:marBottom w:val="0"/>
          <w:divBdr>
            <w:top w:val="none" w:sz="0" w:space="0" w:color="auto"/>
            <w:left w:val="none" w:sz="0" w:space="0" w:color="auto"/>
            <w:bottom w:val="none" w:sz="0" w:space="0" w:color="auto"/>
            <w:right w:val="none" w:sz="0" w:space="0" w:color="auto"/>
          </w:divBdr>
          <w:divsChild>
            <w:div w:id="2091192649">
              <w:marLeft w:val="0"/>
              <w:marRight w:val="0"/>
              <w:marTop w:val="0"/>
              <w:marBottom w:val="0"/>
              <w:divBdr>
                <w:top w:val="none" w:sz="0" w:space="0" w:color="auto"/>
                <w:left w:val="none" w:sz="0" w:space="0" w:color="auto"/>
                <w:bottom w:val="none" w:sz="0" w:space="0" w:color="auto"/>
                <w:right w:val="none" w:sz="0" w:space="0" w:color="auto"/>
              </w:divBdr>
              <w:divsChild>
                <w:div w:id="829711584">
                  <w:marLeft w:val="0"/>
                  <w:marRight w:val="0"/>
                  <w:marTop w:val="0"/>
                  <w:marBottom w:val="0"/>
                  <w:divBdr>
                    <w:top w:val="none" w:sz="0" w:space="0" w:color="auto"/>
                    <w:left w:val="none" w:sz="0" w:space="0" w:color="auto"/>
                    <w:bottom w:val="none" w:sz="0" w:space="0" w:color="auto"/>
                    <w:right w:val="none" w:sz="0" w:space="0" w:color="auto"/>
                  </w:divBdr>
                  <w:divsChild>
                    <w:div w:id="760831174">
                      <w:marLeft w:val="0"/>
                      <w:marRight w:val="0"/>
                      <w:marTop w:val="0"/>
                      <w:marBottom w:val="0"/>
                      <w:divBdr>
                        <w:top w:val="none" w:sz="0" w:space="0" w:color="auto"/>
                        <w:left w:val="none" w:sz="0" w:space="0" w:color="auto"/>
                        <w:bottom w:val="none" w:sz="0" w:space="0" w:color="auto"/>
                        <w:right w:val="none" w:sz="0" w:space="0" w:color="auto"/>
                      </w:divBdr>
                      <w:divsChild>
                        <w:div w:id="2093773119">
                          <w:marLeft w:val="0"/>
                          <w:marRight w:val="0"/>
                          <w:marTop w:val="0"/>
                          <w:marBottom w:val="0"/>
                          <w:divBdr>
                            <w:top w:val="none" w:sz="0" w:space="0" w:color="auto"/>
                            <w:left w:val="none" w:sz="0" w:space="0" w:color="auto"/>
                            <w:bottom w:val="none" w:sz="0" w:space="0" w:color="auto"/>
                            <w:right w:val="none" w:sz="0" w:space="0" w:color="auto"/>
                          </w:divBdr>
                          <w:divsChild>
                            <w:div w:id="2026133033">
                              <w:marLeft w:val="0"/>
                              <w:marRight w:val="0"/>
                              <w:marTop w:val="0"/>
                              <w:marBottom w:val="0"/>
                              <w:divBdr>
                                <w:top w:val="none" w:sz="0" w:space="0" w:color="auto"/>
                                <w:left w:val="none" w:sz="0" w:space="0" w:color="auto"/>
                                <w:bottom w:val="none" w:sz="0" w:space="0" w:color="auto"/>
                                <w:right w:val="none" w:sz="0" w:space="0" w:color="auto"/>
                              </w:divBdr>
                              <w:divsChild>
                                <w:div w:id="755908635">
                                  <w:marLeft w:val="0"/>
                                  <w:marRight w:val="0"/>
                                  <w:marTop w:val="0"/>
                                  <w:marBottom w:val="0"/>
                                  <w:divBdr>
                                    <w:top w:val="none" w:sz="0" w:space="0" w:color="auto"/>
                                    <w:left w:val="none" w:sz="0" w:space="0" w:color="auto"/>
                                    <w:bottom w:val="none" w:sz="0" w:space="0" w:color="auto"/>
                                    <w:right w:val="none" w:sz="0" w:space="0" w:color="auto"/>
                                  </w:divBdr>
                                  <w:divsChild>
                                    <w:div w:id="1477409665">
                                      <w:marLeft w:val="0"/>
                                      <w:marRight w:val="0"/>
                                      <w:marTop w:val="0"/>
                                      <w:marBottom w:val="0"/>
                                      <w:divBdr>
                                        <w:top w:val="none" w:sz="0" w:space="0" w:color="auto"/>
                                        <w:left w:val="none" w:sz="0" w:space="0" w:color="auto"/>
                                        <w:bottom w:val="none" w:sz="0" w:space="0" w:color="auto"/>
                                        <w:right w:val="none" w:sz="0" w:space="0" w:color="auto"/>
                                      </w:divBdr>
                                      <w:divsChild>
                                        <w:div w:id="1927421966">
                                          <w:marLeft w:val="0"/>
                                          <w:marRight w:val="0"/>
                                          <w:marTop w:val="150"/>
                                          <w:marBottom w:val="225"/>
                                          <w:divBdr>
                                            <w:top w:val="none" w:sz="0" w:space="0" w:color="auto"/>
                                            <w:left w:val="none" w:sz="0" w:space="0" w:color="auto"/>
                                            <w:bottom w:val="none" w:sz="0" w:space="0" w:color="auto"/>
                                            <w:right w:val="none" w:sz="0" w:space="0" w:color="auto"/>
                                          </w:divBdr>
                                          <w:divsChild>
                                            <w:div w:id="1980261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3777">
      <w:bodyDiv w:val="1"/>
      <w:marLeft w:val="0"/>
      <w:marRight w:val="0"/>
      <w:marTop w:val="0"/>
      <w:marBottom w:val="0"/>
      <w:divBdr>
        <w:top w:val="none" w:sz="0" w:space="0" w:color="auto"/>
        <w:left w:val="none" w:sz="0" w:space="0" w:color="auto"/>
        <w:bottom w:val="none" w:sz="0" w:space="0" w:color="auto"/>
        <w:right w:val="none" w:sz="0" w:space="0" w:color="auto"/>
      </w:divBdr>
      <w:divsChild>
        <w:div w:id="130096888">
          <w:marLeft w:val="0"/>
          <w:marRight w:val="0"/>
          <w:marTop w:val="0"/>
          <w:marBottom w:val="0"/>
          <w:divBdr>
            <w:top w:val="none" w:sz="0" w:space="0" w:color="auto"/>
            <w:left w:val="none" w:sz="0" w:space="0" w:color="auto"/>
            <w:bottom w:val="none" w:sz="0" w:space="0" w:color="auto"/>
            <w:right w:val="none" w:sz="0" w:space="0" w:color="auto"/>
          </w:divBdr>
          <w:divsChild>
            <w:div w:id="229851484">
              <w:marLeft w:val="0"/>
              <w:marRight w:val="0"/>
              <w:marTop w:val="0"/>
              <w:marBottom w:val="0"/>
              <w:divBdr>
                <w:top w:val="none" w:sz="0" w:space="0" w:color="auto"/>
                <w:left w:val="none" w:sz="0" w:space="0" w:color="auto"/>
                <w:bottom w:val="none" w:sz="0" w:space="0" w:color="auto"/>
                <w:right w:val="none" w:sz="0" w:space="0" w:color="auto"/>
              </w:divBdr>
              <w:divsChild>
                <w:div w:id="364982919">
                  <w:marLeft w:val="0"/>
                  <w:marRight w:val="0"/>
                  <w:marTop w:val="0"/>
                  <w:marBottom w:val="0"/>
                  <w:divBdr>
                    <w:top w:val="none" w:sz="0" w:space="0" w:color="auto"/>
                    <w:left w:val="none" w:sz="0" w:space="0" w:color="auto"/>
                    <w:bottom w:val="none" w:sz="0" w:space="0" w:color="auto"/>
                    <w:right w:val="none" w:sz="0" w:space="0" w:color="auto"/>
                  </w:divBdr>
                  <w:divsChild>
                    <w:div w:id="555627367">
                      <w:marLeft w:val="0"/>
                      <w:marRight w:val="0"/>
                      <w:marTop w:val="0"/>
                      <w:marBottom w:val="0"/>
                      <w:divBdr>
                        <w:top w:val="none" w:sz="0" w:space="0" w:color="auto"/>
                        <w:left w:val="none" w:sz="0" w:space="0" w:color="auto"/>
                        <w:bottom w:val="none" w:sz="0" w:space="0" w:color="auto"/>
                        <w:right w:val="none" w:sz="0" w:space="0" w:color="auto"/>
                      </w:divBdr>
                      <w:divsChild>
                        <w:div w:id="1695576857">
                          <w:marLeft w:val="0"/>
                          <w:marRight w:val="0"/>
                          <w:marTop w:val="0"/>
                          <w:marBottom w:val="0"/>
                          <w:divBdr>
                            <w:top w:val="none" w:sz="0" w:space="0" w:color="auto"/>
                            <w:left w:val="none" w:sz="0" w:space="0" w:color="auto"/>
                            <w:bottom w:val="none" w:sz="0" w:space="0" w:color="auto"/>
                            <w:right w:val="none" w:sz="0" w:space="0" w:color="auto"/>
                          </w:divBdr>
                          <w:divsChild>
                            <w:div w:id="260651511">
                              <w:marLeft w:val="0"/>
                              <w:marRight w:val="0"/>
                              <w:marTop w:val="0"/>
                              <w:marBottom w:val="0"/>
                              <w:divBdr>
                                <w:top w:val="none" w:sz="0" w:space="0" w:color="auto"/>
                                <w:left w:val="none" w:sz="0" w:space="0" w:color="auto"/>
                                <w:bottom w:val="none" w:sz="0" w:space="0" w:color="auto"/>
                                <w:right w:val="none" w:sz="0" w:space="0" w:color="auto"/>
                              </w:divBdr>
                              <w:divsChild>
                                <w:div w:id="883979519">
                                  <w:marLeft w:val="0"/>
                                  <w:marRight w:val="0"/>
                                  <w:marTop w:val="0"/>
                                  <w:marBottom w:val="0"/>
                                  <w:divBdr>
                                    <w:top w:val="none" w:sz="0" w:space="0" w:color="auto"/>
                                    <w:left w:val="none" w:sz="0" w:space="0" w:color="auto"/>
                                    <w:bottom w:val="none" w:sz="0" w:space="0" w:color="auto"/>
                                    <w:right w:val="none" w:sz="0" w:space="0" w:color="auto"/>
                                  </w:divBdr>
                                  <w:divsChild>
                                    <w:div w:id="50689444">
                                      <w:marLeft w:val="0"/>
                                      <w:marRight w:val="0"/>
                                      <w:marTop w:val="0"/>
                                      <w:marBottom w:val="0"/>
                                      <w:divBdr>
                                        <w:top w:val="none" w:sz="0" w:space="0" w:color="auto"/>
                                        <w:left w:val="none" w:sz="0" w:space="0" w:color="auto"/>
                                        <w:bottom w:val="none" w:sz="0" w:space="0" w:color="auto"/>
                                        <w:right w:val="none" w:sz="0" w:space="0" w:color="auto"/>
                                      </w:divBdr>
                                      <w:divsChild>
                                        <w:div w:id="555052150">
                                          <w:marLeft w:val="0"/>
                                          <w:marRight w:val="0"/>
                                          <w:marTop w:val="150"/>
                                          <w:marBottom w:val="225"/>
                                          <w:divBdr>
                                            <w:top w:val="none" w:sz="0" w:space="0" w:color="auto"/>
                                            <w:left w:val="none" w:sz="0" w:space="0" w:color="auto"/>
                                            <w:bottom w:val="none" w:sz="0" w:space="0" w:color="auto"/>
                                            <w:right w:val="none" w:sz="0" w:space="0" w:color="auto"/>
                                          </w:divBdr>
                                          <w:divsChild>
                                            <w:div w:id="650521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40876">
      <w:bodyDiv w:val="1"/>
      <w:marLeft w:val="0"/>
      <w:marRight w:val="0"/>
      <w:marTop w:val="0"/>
      <w:marBottom w:val="0"/>
      <w:divBdr>
        <w:top w:val="none" w:sz="0" w:space="0" w:color="auto"/>
        <w:left w:val="none" w:sz="0" w:space="0" w:color="auto"/>
        <w:bottom w:val="none" w:sz="0" w:space="0" w:color="auto"/>
        <w:right w:val="none" w:sz="0" w:space="0" w:color="auto"/>
      </w:divBdr>
      <w:divsChild>
        <w:div w:id="2138601665">
          <w:marLeft w:val="0"/>
          <w:marRight w:val="0"/>
          <w:marTop w:val="0"/>
          <w:marBottom w:val="0"/>
          <w:divBdr>
            <w:top w:val="none" w:sz="0" w:space="0" w:color="auto"/>
            <w:left w:val="none" w:sz="0" w:space="0" w:color="auto"/>
            <w:bottom w:val="none" w:sz="0" w:space="0" w:color="auto"/>
            <w:right w:val="none" w:sz="0" w:space="0" w:color="auto"/>
          </w:divBdr>
          <w:divsChild>
            <w:div w:id="179248737">
              <w:marLeft w:val="0"/>
              <w:marRight w:val="0"/>
              <w:marTop w:val="0"/>
              <w:marBottom w:val="0"/>
              <w:divBdr>
                <w:top w:val="none" w:sz="0" w:space="0" w:color="auto"/>
                <w:left w:val="none" w:sz="0" w:space="0" w:color="auto"/>
                <w:bottom w:val="none" w:sz="0" w:space="0" w:color="auto"/>
                <w:right w:val="none" w:sz="0" w:space="0" w:color="auto"/>
              </w:divBdr>
              <w:divsChild>
                <w:div w:id="304703956">
                  <w:marLeft w:val="0"/>
                  <w:marRight w:val="0"/>
                  <w:marTop w:val="0"/>
                  <w:marBottom w:val="0"/>
                  <w:divBdr>
                    <w:top w:val="none" w:sz="0" w:space="0" w:color="auto"/>
                    <w:left w:val="none" w:sz="0" w:space="0" w:color="auto"/>
                    <w:bottom w:val="none" w:sz="0" w:space="0" w:color="auto"/>
                    <w:right w:val="none" w:sz="0" w:space="0" w:color="auto"/>
                  </w:divBdr>
                  <w:divsChild>
                    <w:div w:id="99105810">
                      <w:marLeft w:val="0"/>
                      <w:marRight w:val="0"/>
                      <w:marTop w:val="0"/>
                      <w:marBottom w:val="0"/>
                      <w:divBdr>
                        <w:top w:val="none" w:sz="0" w:space="0" w:color="auto"/>
                        <w:left w:val="none" w:sz="0" w:space="0" w:color="auto"/>
                        <w:bottom w:val="none" w:sz="0" w:space="0" w:color="auto"/>
                        <w:right w:val="none" w:sz="0" w:space="0" w:color="auto"/>
                      </w:divBdr>
                      <w:divsChild>
                        <w:div w:id="1337683712">
                          <w:marLeft w:val="0"/>
                          <w:marRight w:val="0"/>
                          <w:marTop w:val="0"/>
                          <w:marBottom w:val="0"/>
                          <w:divBdr>
                            <w:top w:val="none" w:sz="0" w:space="0" w:color="auto"/>
                            <w:left w:val="none" w:sz="0" w:space="0" w:color="auto"/>
                            <w:bottom w:val="none" w:sz="0" w:space="0" w:color="auto"/>
                            <w:right w:val="none" w:sz="0" w:space="0" w:color="auto"/>
                          </w:divBdr>
                          <w:divsChild>
                            <w:div w:id="338503605">
                              <w:marLeft w:val="0"/>
                              <w:marRight w:val="0"/>
                              <w:marTop w:val="0"/>
                              <w:marBottom w:val="0"/>
                              <w:divBdr>
                                <w:top w:val="none" w:sz="0" w:space="0" w:color="auto"/>
                                <w:left w:val="none" w:sz="0" w:space="0" w:color="auto"/>
                                <w:bottom w:val="none" w:sz="0" w:space="0" w:color="auto"/>
                                <w:right w:val="none" w:sz="0" w:space="0" w:color="auto"/>
                              </w:divBdr>
                              <w:divsChild>
                                <w:div w:id="348289877">
                                  <w:marLeft w:val="0"/>
                                  <w:marRight w:val="0"/>
                                  <w:marTop w:val="0"/>
                                  <w:marBottom w:val="0"/>
                                  <w:divBdr>
                                    <w:top w:val="none" w:sz="0" w:space="0" w:color="auto"/>
                                    <w:left w:val="none" w:sz="0" w:space="0" w:color="auto"/>
                                    <w:bottom w:val="none" w:sz="0" w:space="0" w:color="auto"/>
                                    <w:right w:val="none" w:sz="0" w:space="0" w:color="auto"/>
                                  </w:divBdr>
                                  <w:divsChild>
                                    <w:div w:id="215044292">
                                      <w:marLeft w:val="0"/>
                                      <w:marRight w:val="0"/>
                                      <w:marTop w:val="0"/>
                                      <w:marBottom w:val="0"/>
                                      <w:divBdr>
                                        <w:top w:val="none" w:sz="0" w:space="0" w:color="auto"/>
                                        <w:left w:val="none" w:sz="0" w:space="0" w:color="auto"/>
                                        <w:bottom w:val="none" w:sz="0" w:space="0" w:color="auto"/>
                                        <w:right w:val="none" w:sz="0" w:space="0" w:color="auto"/>
                                      </w:divBdr>
                                    </w:div>
                                    <w:div w:id="120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963325">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4">
          <w:marLeft w:val="0"/>
          <w:marRight w:val="0"/>
          <w:marTop w:val="0"/>
          <w:marBottom w:val="0"/>
          <w:divBdr>
            <w:top w:val="none" w:sz="0" w:space="0" w:color="auto"/>
            <w:left w:val="none" w:sz="0" w:space="0" w:color="auto"/>
            <w:bottom w:val="none" w:sz="0" w:space="0" w:color="auto"/>
            <w:right w:val="none" w:sz="0" w:space="0" w:color="auto"/>
          </w:divBdr>
          <w:divsChild>
            <w:div w:id="1595091033">
              <w:marLeft w:val="0"/>
              <w:marRight w:val="0"/>
              <w:marTop w:val="0"/>
              <w:marBottom w:val="0"/>
              <w:divBdr>
                <w:top w:val="none" w:sz="0" w:space="0" w:color="auto"/>
                <w:left w:val="none" w:sz="0" w:space="0" w:color="auto"/>
                <w:bottom w:val="none" w:sz="0" w:space="0" w:color="auto"/>
                <w:right w:val="none" w:sz="0" w:space="0" w:color="auto"/>
              </w:divBdr>
              <w:divsChild>
                <w:div w:id="1646396509">
                  <w:marLeft w:val="0"/>
                  <w:marRight w:val="0"/>
                  <w:marTop w:val="0"/>
                  <w:marBottom w:val="0"/>
                  <w:divBdr>
                    <w:top w:val="none" w:sz="0" w:space="0" w:color="auto"/>
                    <w:left w:val="none" w:sz="0" w:space="0" w:color="auto"/>
                    <w:bottom w:val="none" w:sz="0" w:space="0" w:color="auto"/>
                    <w:right w:val="none" w:sz="0" w:space="0" w:color="auto"/>
                  </w:divBdr>
                  <w:divsChild>
                    <w:div w:id="989791522">
                      <w:marLeft w:val="0"/>
                      <w:marRight w:val="0"/>
                      <w:marTop w:val="0"/>
                      <w:marBottom w:val="0"/>
                      <w:divBdr>
                        <w:top w:val="none" w:sz="0" w:space="0" w:color="auto"/>
                        <w:left w:val="none" w:sz="0" w:space="0" w:color="auto"/>
                        <w:bottom w:val="none" w:sz="0" w:space="0" w:color="auto"/>
                        <w:right w:val="none" w:sz="0" w:space="0" w:color="auto"/>
                      </w:divBdr>
                      <w:divsChild>
                        <w:div w:id="480342519">
                          <w:marLeft w:val="0"/>
                          <w:marRight w:val="0"/>
                          <w:marTop w:val="0"/>
                          <w:marBottom w:val="0"/>
                          <w:divBdr>
                            <w:top w:val="none" w:sz="0" w:space="0" w:color="auto"/>
                            <w:left w:val="none" w:sz="0" w:space="0" w:color="auto"/>
                            <w:bottom w:val="none" w:sz="0" w:space="0" w:color="auto"/>
                            <w:right w:val="none" w:sz="0" w:space="0" w:color="auto"/>
                          </w:divBdr>
                          <w:divsChild>
                            <w:div w:id="2063017544">
                              <w:marLeft w:val="0"/>
                              <w:marRight w:val="0"/>
                              <w:marTop w:val="0"/>
                              <w:marBottom w:val="0"/>
                              <w:divBdr>
                                <w:top w:val="none" w:sz="0" w:space="0" w:color="auto"/>
                                <w:left w:val="none" w:sz="0" w:space="0" w:color="auto"/>
                                <w:bottom w:val="none" w:sz="0" w:space="0" w:color="auto"/>
                                <w:right w:val="none" w:sz="0" w:space="0" w:color="auto"/>
                              </w:divBdr>
                              <w:divsChild>
                                <w:div w:id="2008436791">
                                  <w:marLeft w:val="0"/>
                                  <w:marRight w:val="0"/>
                                  <w:marTop w:val="0"/>
                                  <w:marBottom w:val="0"/>
                                  <w:divBdr>
                                    <w:top w:val="none" w:sz="0" w:space="0" w:color="auto"/>
                                    <w:left w:val="none" w:sz="0" w:space="0" w:color="auto"/>
                                    <w:bottom w:val="none" w:sz="0" w:space="0" w:color="auto"/>
                                    <w:right w:val="none" w:sz="0" w:space="0" w:color="auto"/>
                                  </w:divBdr>
                                  <w:divsChild>
                                    <w:div w:id="4214149">
                                      <w:marLeft w:val="0"/>
                                      <w:marRight w:val="0"/>
                                      <w:marTop w:val="0"/>
                                      <w:marBottom w:val="0"/>
                                      <w:divBdr>
                                        <w:top w:val="none" w:sz="0" w:space="0" w:color="auto"/>
                                        <w:left w:val="none" w:sz="0" w:space="0" w:color="auto"/>
                                        <w:bottom w:val="none" w:sz="0" w:space="0" w:color="auto"/>
                                        <w:right w:val="none" w:sz="0" w:space="0" w:color="auto"/>
                                      </w:divBdr>
                                      <w:divsChild>
                                        <w:div w:id="622812550">
                                          <w:marLeft w:val="0"/>
                                          <w:marRight w:val="0"/>
                                          <w:marTop w:val="150"/>
                                          <w:marBottom w:val="225"/>
                                          <w:divBdr>
                                            <w:top w:val="none" w:sz="0" w:space="0" w:color="auto"/>
                                            <w:left w:val="none" w:sz="0" w:space="0" w:color="auto"/>
                                            <w:bottom w:val="none" w:sz="0" w:space="0" w:color="auto"/>
                                            <w:right w:val="none" w:sz="0" w:space="0" w:color="auto"/>
                                          </w:divBdr>
                                          <w:divsChild>
                                            <w:div w:id="610818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6254">
      <w:bodyDiv w:val="1"/>
      <w:marLeft w:val="0"/>
      <w:marRight w:val="0"/>
      <w:marTop w:val="0"/>
      <w:marBottom w:val="0"/>
      <w:divBdr>
        <w:top w:val="none" w:sz="0" w:space="0" w:color="auto"/>
        <w:left w:val="none" w:sz="0" w:space="0" w:color="auto"/>
        <w:bottom w:val="none" w:sz="0" w:space="0" w:color="auto"/>
        <w:right w:val="none" w:sz="0" w:space="0" w:color="auto"/>
      </w:divBdr>
    </w:div>
    <w:div w:id="2007125347">
      <w:bodyDiv w:val="1"/>
      <w:marLeft w:val="0"/>
      <w:marRight w:val="0"/>
      <w:marTop w:val="0"/>
      <w:marBottom w:val="0"/>
      <w:divBdr>
        <w:top w:val="none" w:sz="0" w:space="0" w:color="auto"/>
        <w:left w:val="none" w:sz="0" w:space="0" w:color="auto"/>
        <w:bottom w:val="none" w:sz="0" w:space="0" w:color="auto"/>
        <w:right w:val="none" w:sz="0" w:space="0" w:color="auto"/>
      </w:divBdr>
      <w:divsChild>
        <w:div w:id="2121415127">
          <w:marLeft w:val="0"/>
          <w:marRight w:val="0"/>
          <w:marTop w:val="0"/>
          <w:marBottom w:val="0"/>
          <w:divBdr>
            <w:top w:val="none" w:sz="0" w:space="0" w:color="auto"/>
            <w:left w:val="none" w:sz="0" w:space="0" w:color="auto"/>
            <w:bottom w:val="none" w:sz="0" w:space="0" w:color="auto"/>
            <w:right w:val="none" w:sz="0" w:space="0" w:color="auto"/>
          </w:divBdr>
          <w:divsChild>
            <w:div w:id="1358628407">
              <w:marLeft w:val="0"/>
              <w:marRight w:val="0"/>
              <w:marTop w:val="0"/>
              <w:marBottom w:val="0"/>
              <w:divBdr>
                <w:top w:val="none" w:sz="0" w:space="0" w:color="auto"/>
                <w:left w:val="none" w:sz="0" w:space="0" w:color="auto"/>
                <w:bottom w:val="none" w:sz="0" w:space="0" w:color="auto"/>
                <w:right w:val="none" w:sz="0" w:space="0" w:color="auto"/>
              </w:divBdr>
              <w:divsChild>
                <w:div w:id="557862576">
                  <w:marLeft w:val="0"/>
                  <w:marRight w:val="0"/>
                  <w:marTop w:val="0"/>
                  <w:marBottom w:val="0"/>
                  <w:divBdr>
                    <w:top w:val="none" w:sz="0" w:space="0" w:color="auto"/>
                    <w:left w:val="none" w:sz="0" w:space="0" w:color="auto"/>
                    <w:bottom w:val="none" w:sz="0" w:space="0" w:color="auto"/>
                    <w:right w:val="none" w:sz="0" w:space="0" w:color="auto"/>
                  </w:divBdr>
                  <w:divsChild>
                    <w:div w:id="2094082745">
                      <w:marLeft w:val="0"/>
                      <w:marRight w:val="0"/>
                      <w:marTop w:val="0"/>
                      <w:marBottom w:val="0"/>
                      <w:divBdr>
                        <w:top w:val="none" w:sz="0" w:space="0" w:color="auto"/>
                        <w:left w:val="none" w:sz="0" w:space="0" w:color="auto"/>
                        <w:bottom w:val="none" w:sz="0" w:space="0" w:color="auto"/>
                        <w:right w:val="none" w:sz="0" w:space="0" w:color="auto"/>
                      </w:divBdr>
                      <w:divsChild>
                        <w:div w:id="1614827632">
                          <w:marLeft w:val="0"/>
                          <w:marRight w:val="0"/>
                          <w:marTop w:val="0"/>
                          <w:marBottom w:val="0"/>
                          <w:divBdr>
                            <w:top w:val="none" w:sz="0" w:space="0" w:color="auto"/>
                            <w:left w:val="none" w:sz="0" w:space="0" w:color="auto"/>
                            <w:bottom w:val="none" w:sz="0" w:space="0" w:color="auto"/>
                            <w:right w:val="none" w:sz="0" w:space="0" w:color="auto"/>
                          </w:divBdr>
                          <w:divsChild>
                            <w:div w:id="706218868">
                              <w:marLeft w:val="0"/>
                              <w:marRight w:val="0"/>
                              <w:marTop w:val="0"/>
                              <w:marBottom w:val="0"/>
                              <w:divBdr>
                                <w:top w:val="none" w:sz="0" w:space="0" w:color="auto"/>
                                <w:left w:val="none" w:sz="0" w:space="0" w:color="auto"/>
                                <w:bottom w:val="none" w:sz="0" w:space="0" w:color="auto"/>
                                <w:right w:val="none" w:sz="0" w:space="0" w:color="auto"/>
                              </w:divBdr>
                              <w:divsChild>
                                <w:div w:id="757992590">
                                  <w:marLeft w:val="0"/>
                                  <w:marRight w:val="0"/>
                                  <w:marTop w:val="0"/>
                                  <w:marBottom w:val="0"/>
                                  <w:divBdr>
                                    <w:top w:val="none" w:sz="0" w:space="0" w:color="auto"/>
                                    <w:left w:val="none" w:sz="0" w:space="0" w:color="auto"/>
                                    <w:bottom w:val="none" w:sz="0" w:space="0" w:color="auto"/>
                                    <w:right w:val="none" w:sz="0" w:space="0" w:color="auto"/>
                                  </w:divBdr>
                                  <w:divsChild>
                                    <w:div w:id="1102148417">
                                      <w:marLeft w:val="0"/>
                                      <w:marRight w:val="0"/>
                                      <w:marTop w:val="0"/>
                                      <w:marBottom w:val="0"/>
                                      <w:divBdr>
                                        <w:top w:val="none" w:sz="0" w:space="0" w:color="auto"/>
                                        <w:left w:val="none" w:sz="0" w:space="0" w:color="auto"/>
                                        <w:bottom w:val="none" w:sz="0" w:space="0" w:color="auto"/>
                                        <w:right w:val="none" w:sz="0" w:space="0" w:color="auto"/>
                                      </w:divBdr>
                                      <w:divsChild>
                                        <w:div w:id="1498499095">
                                          <w:marLeft w:val="0"/>
                                          <w:marRight w:val="0"/>
                                          <w:marTop w:val="150"/>
                                          <w:marBottom w:val="225"/>
                                          <w:divBdr>
                                            <w:top w:val="none" w:sz="0" w:space="0" w:color="auto"/>
                                            <w:left w:val="none" w:sz="0" w:space="0" w:color="auto"/>
                                            <w:bottom w:val="none" w:sz="0" w:space="0" w:color="auto"/>
                                            <w:right w:val="none" w:sz="0" w:space="0" w:color="auto"/>
                                          </w:divBdr>
                                          <w:divsChild>
                                            <w:div w:id="1511605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children.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C67E1C1D41949B287DB69C2B95804" ma:contentTypeVersion="8" ma:contentTypeDescription="Create a new document." ma:contentTypeScope="" ma:versionID="43373a35db573668d62ec0af8f164c14">
  <xsd:schema xmlns:xsd="http://www.w3.org/2001/XMLSchema" xmlns:xs="http://www.w3.org/2001/XMLSchema" xmlns:p="http://schemas.microsoft.com/office/2006/metadata/properties" xmlns:ns2="e7cf757f-ca80-4784-8259-a1dafe2c07af" xmlns:ns3="084a6af4-ed3d-4c6c-9245-e2288600a59b" targetNamespace="http://schemas.microsoft.com/office/2006/metadata/properties" ma:root="true" ma:fieldsID="cba77c878200e9168fd7ccf1eb3a29a8" ns2:_="" ns3:_="">
    <xsd:import namespace="e7cf757f-ca80-4784-8259-a1dafe2c07af"/>
    <xsd:import namespace="084a6af4-ed3d-4c6c-9245-e2288600a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6af4-ed3d-4c6c-9245-e2288600a5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96E68-0BE2-42D8-8BBA-41702391C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f757f-ca80-4784-8259-a1dafe2c07af"/>
    <ds:schemaRef ds:uri="084a6af4-ed3d-4c6c-9245-e2288600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EF5BA-9678-4F8D-8ABB-7C0B354E6247}">
  <ds:schemaRefs>
    <ds:schemaRef ds:uri="http://schemas.microsoft.com/sharepoint/v3/contenttype/forms"/>
  </ds:schemaRefs>
</ds:datastoreItem>
</file>

<file path=customXml/itemProps3.xml><?xml version="1.0" encoding="utf-8"?>
<ds:datastoreItem xmlns:ds="http://schemas.openxmlformats.org/officeDocument/2006/customXml" ds:itemID="{D4F7F419-B0E7-4C29-9D1E-50D4C47F29F1}">
  <ds:schemaRefs>
    <ds:schemaRef ds:uri="e7cf757f-ca80-4784-8259-a1dafe2c07af"/>
    <ds:schemaRef ds:uri="http://purl.org/dc/dcmitype/"/>
    <ds:schemaRef ds:uri="http://schemas.microsoft.com/office/2006/metadata/properties"/>
    <ds:schemaRef ds:uri="http://www.w3.org/XML/1998/namespace"/>
    <ds:schemaRef ds:uri="084a6af4-ed3d-4c6c-9245-e2288600a59b"/>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Evidenced Based Home Visitation Research and Program Coordinator</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 Based Home Visitation Research and Program Coordinator</dc:title>
  <dc:subject/>
  <dc:creator>Joan Hoffman</dc:creator>
  <cp:keywords/>
  <cp:lastModifiedBy>Ameka Neely</cp:lastModifiedBy>
  <cp:revision>3</cp:revision>
  <cp:lastPrinted>2018-04-17T18:22:00Z</cp:lastPrinted>
  <dcterms:created xsi:type="dcterms:W3CDTF">2020-05-15T12:58:00Z</dcterms:created>
  <dcterms:modified xsi:type="dcterms:W3CDTF">2020-05-15T15:14:00Z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0x0101007C7C67E1C1D41949B287DB69C2B95804</vt:lpwstr>
  </property>
</Properties>
</file>