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FBCEC" w14:textId="77777777" w:rsidR="000D4452" w:rsidRPr="0080432C" w:rsidRDefault="000D4452" w:rsidP="000D4452">
      <w:r>
        <w:rPr>
          <w:noProof/>
        </w:rPr>
        <w:drawing>
          <wp:inline distT="0" distB="0" distL="0" distR="0" wp14:anchorId="610F9255" wp14:editId="2D6DB699">
            <wp:extent cx="523875" cy="504771"/>
            <wp:effectExtent l="0" t="0" r="0" b="0"/>
            <wp:docPr id="779376173" name="Picture" title="Image result for united 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3674" cy="514213"/>
                    </a:xfrm>
                    <a:prstGeom prst="rect">
                      <a:avLst/>
                    </a:prstGeom>
                  </pic:spPr>
                </pic:pic>
              </a:graphicData>
            </a:graphic>
          </wp:inline>
        </w:drawing>
      </w:r>
      <w:r>
        <w:t xml:space="preserve">          </w:t>
      </w:r>
      <w:r>
        <w:rPr>
          <w:noProof/>
        </w:rPr>
        <w:drawing>
          <wp:inline distT="0" distB="0" distL="0" distR="0" wp14:anchorId="6502DEC0" wp14:editId="3A285D6B">
            <wp:extent cx="495300" cy="523875"/>
            <wp:effectExtent l="0" t="0" r="0" b="9525"/>
            <wp:docPr id="2" name="Picture 2" descr="Image result for richland county 4k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ichland county 4k progra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523875"/>
                    </a:xfrm>
                    <a:prstGeom prst="rect">
                      <a:avLst/>
                    </a:prstGeom>
                    <a:noFill/>
                    <a:ln>
                      <a:noFill/>
                    </a:ln>
                  </pic:spPr>
                </pic:pic>
              </a:graphicData>
            </a:graphic>
          </wp:inline>
        </w:drawing>
      </w:r>
      <w:r>
        <w:t xml:space="preserve">               </w:t>
      </w:r>
      <w:r w:rsidRPr="00425104">
        <w:rPr>
          <w:noProof/>
        </w:rPr>
        <w:drawing>
          <wp:inline distT="0" distB="0" distL="0" distR="0" wp14:anchorId="39949A67" wp14:editId="14F434AB">
            <wp:extent cx="1504950" cy="7620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950" cy="762000"/>
                    </a:xfrm>
                    <a:prstGeom prst="rect">
                      <a:avLst/>
                    </a:prstGeom>
                    <a:noFill/>
                    <a:ln>
                      <a:noFill/>
                    </a:ln>
                  </pic:spPr>
                </pic:pic>
              </a:graphicData>
            </a:graphic>
          </wp:inline>
        </w:drawing>
      </w:r>
      <w:r>
        <w:t xml:space="preserve">           </w:t>
      </w:r>
      <w:r>
        <w:rPr>
          <w:noProof/>
        </w:rPr>
        <w:drawing>
          <wp:inline distT="0" distB="0" distL="0" distR="0" wp14:anchorId="77953007" wp14:editId="31606751">
            <wp:extent cx="838200" cy="533400"/>
            <wp:effectExtent l="0" t="0" r="0" b="0"/>
            <wp:docPr id="158295058" name="Picture" title="Image result for early head st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838200" cy="533400"/>
                    </a:xfrm>
                    <a:prstGeom prst="rect">
                      <a:avLst/>
                    </a:prstGeom>
                  </pic:spPr>
                </pic:pic>
              </a:graphicData>
            </a:graphic>
          </wp:inline>
        </w:drawing>
      </w:r>
      <w:r>
        <w:t xml:space="preserve">            </w:t>
      </w:r>
      <w:r>
        <w:rPr>
          <w:noProof/>
        </w:rPr>
        <w:drawing>
          <wp:inline distT="0" distB="0" distL="0" distR="0" wp14:anchorId="5A68621F" wp14:editId="718914FA">
            <wp:extent cx="596032" cy="681179"/>
            <wp:effectExtent l="0" t="0" r="0" b="0"/>
            <wp:docPr id="438824892" name="Picture" title="Image result for NAEYC Accredi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596032" cy="681179"/>
                    </a:xfrm>
                    <a:prstGeom prst="rect">
                      <a:avLst/>
                    </a:prstGeom>
                  </pic:spPr>
                </pic:pic>
              </a:graphicData>
            </a:graphic>
          </wp:inline>
        </w:drawing>
      </w:r>
    </w:p>
    <w:p w14:paraId="1E2825D0" w14:textId="053F4FF8" w:rsidR="00D40C55" w:rsidRDefault="00D40C55" w:rsidP="00D40C55"/>
    <w:p w14:paraId="1882A3E4" w14:textId="2629572E" w:rsidR="00D40C55" w:rsidRPr="00551409" w:rsidRDefault="007C5231" w:rsidP="00551409">
      <w:pPr>
        <w:rPr>
          <w:rFonts w:ascii="Times New Roman" w:hAnsi="Times New Roman" w:cs="Times New Roman"/>
          <w:b/>
          <w:bCs/>
        </w:rPr>
      </w:pPr>
      <w:r w:rsidRPr="007C5231">
        <w:rPr>
          <w:rFonts w:ascii="Times New Roman" w:hAnsi="Times New Roman" w:cs="Times New Roman"/>
          <w:b/>
          <w:bCs/>
        </w:rPr>
        <w:t xml:space="preserve">Vital Connections of the Midlands, Early Head Start is now accepting applications for the following position: </w:t>
      </w:r>
    </w:p>
    <w:p w14:paraId="15034FC9" w14:textId="291E886A" w:rsidR="000F63AC" w:rsidRDefault="003C45BB" w:rsidP="007C5231">
      <w:pPr>
        <w:jc w:val="both"/>
        <w:rPr>
          <w:rFonts w:ascii="Times New Roman" w:hAnsi="Times New Roman" w:cs="Times New Roman"/>
        </w:rPr>
      </w:pPr>
      <w:r w:rsidRPr="007C5231">
        <w:rPr>
          <w:rFonts w:ascii="Times New Roman" w:hAnsi="Times New Roman" w:cs="Times New Roman"/>
          <w:b/>
          <w:bCs/>
        </w:rPr>
        <w:t>Job Title:</w:t>
      </w:r>
      <w:r>
        <w:rPr>
          <w:rFonts w:ascii="Times New Roman" w:hAnsi="Times New Roman" w:cs="Times New Roman"/>
        </w:rPr>
        <w:t xml:space="preserve"> </w:t>
      </w:r>
      <w:r w:rsidR="00CA721B">
        <w:rPr>
          <w:rFonts w:ascii="Times New Roman" w:hAnsi="Times New Roman" w:cs="Times New Roman"/>
        </w:rPr>
        <w:t>Early Head Start Teacher</w:t>
      </w:r>
    </w:p>
    <w:p w14:paraId="28156096" w14:textId="047F8EAF" w:rsidR="003C45BB" w:rsidRDefault="003C45BB" w:rsidP="007C5231">
      <w:pPr>
        <w:jc w:val="both"/>
        <w:rPr>
          <w:rFonts w:ascii="Times New Roman" w:hAnsi="Times New Roman" w:cs="Times New Roman"/>
        </w:rPr>
      </w:pPr>
      <w:r w:rsidRPr="007C5231">
        <w:rPr>
          <w:rFonts w:ascii="Times New Roman" w:hAnsi="Times New Roman" w:cs="Times New Roman"/>
          <w:b/>
          <w:bCs/>
        </w:rPr>
        <w:t>Reports To:</w:t>
      </w:r>
      <w:r>
        <w:rPr>
          <w:rFonts w:ascii="Times New Roman" w:hAnsi="Times New Roman" w:cs="Times New Roman"/>
        </w:rPr>
        <w:t xml:space="preserve">  Executive Director</w:t>
      </w:r>
    </w:p>
    <w:p w14:paraId="2C917EB5" w14:textId="3B9BD831" w:rsidR="003C45BB" w:rsidRDefault="003C45BB" w:rsidP="007C5231">
      <w:pPr>
        <w:jc w:val="both"/>
        <w:rPr>
          <w:rFonts w:ascii="Times New Roman" w:hAnsi="Times New Roman" w:cs="Times New Roman"/>
        </w:rPr>
      </w:pPr>
      <w:r w:rsidRPr="007C5231">
        <w:rPr>
          <w:rFonts w:ascii="Times New Roman" w:hAnsi="Times New Roman" w:cs="Times New Roman"/>
          <w:b/>
          <w:bCs/>
        </w:rPr>
        <w:t>Status</w:t>
      </w:r>
      <w:r>
        <w:rPr>
          <w:rFonts w:ascii="Times New Roman" w:hAnsi="Times New Roman" w:cs="Times New Roman"/>
        </w:rPr>
        <w:t>: Full Time/Exempt</w:t>
      </w:r>
    </w:p>
    <w:p w14:paraId="6883F20D" w14:textId="182F9DD8" w:rsidR="003C45BB" w:rsidRDefault="003C45BB" w:rsidP="007C5231">
      <w:pPr>
        <w:jc w:val="both"/>
        <w:rPr>
          <w:rFonts w:ascii="Times New Roman" w:hAnsi="Times New Roman" w:cs="Times New Roman"/>
        </w:rPr>
      </w:pPr>
      <w:r w:rsidRPr="007C5231">
        <w:rPr>
          <w:rFonts w:ascii="Times New Roman" w:hAnsi="Times New Roman" w:cs="Times New Roman"/>
          <w:b/>
          <w:bCs/>
        </w:rPr>
        <w:t>Posting Date:</w:t>
      </w:r>
      <w:r>
        <w:rPr>
          <w:rFonts w:ascii="Times New Roman" w:hAnsi="Times New Roman" w:cs="Times New Roman"/>
        </w:rPr>
        <w:t xml:space="preserve"> 0</w:t>
      </w:r>
      <w:r w:rsidR="009C58D2">
        <w:rPr>
          <w:rFonts w:ascii="Times New Roman" w:hAnsi="Times New Roman" w:cs="Times New Roman"/>
        </w:rPr>
        <w:t>4/30/21</w:t>
      </w:r>
    </w:p>
    <w:p w14:paraId="453685F3" w14:textId="153AADE5" w:rsidR="003C45BB" w:rsidRDefault="003C45BB" w:rsidP="007C5231">
      <w:pPr>
        <w:jc w:val="both"/>
        <w:rPr>
          <w:rFonts w:ascii="Times New Roman" w:hAnsi="Times New Roman" w:cs="Times New Roman"/>
        </w:rPr>
      </w:pPr>
      <w:r w:rsidRPr="007C5231">
        <w:rPr>
          <w:rFonts w:ascii="Times New Roman" w:hAnsi="Times New Roman" w:cs="Times New Roman"/>
          <w:b/>
          <w:bCs/>
        </w:rPr>
        <w:t>Closing Date</w:t>
      </w:r>
      <w:r>
        <w:rPr>
          <w:rFonts w:ascii="Times New Roman" w:hAnsi="Times New Roman" w:cs="Times New Roman"/>
        </w:rPr>
        <w:t>: 0</w:t>
      </w:r>
      <w:r w:rsidR="009C58D2">
        <w:rPr>
          <w:rFonts w:ascii="Times New Roman" w:hAnsi="Times New Roman" w:cs="Times New Roman"/>
        </w:rPr>
        <w:t>5/28/21</w:t>
      </w:r>
    </w:p>
    <w:p w14:paraId="3C69573D" w14:textId="30449CBF" w:rsidR="003C45BB" w:rsidRDefault="003C45BB" w:rsidP="007C5231">
      <w:pPr>
        <w:jc w:val="both"/>
        <w:rPr>
          <w:rFonts w:ascii="Times New Roman" w:hAnsi="Times New Roman" w:cs="Times New Roman"/>
        </w:rPr>
      </w:pPr>
    </w:p>
    <w:p w14:paraId="65F3701D" w14:textId="77777777" w:rsidR="009060C1" w:rsidRDefault="003C45BB" w:rsidP="007C5231">
      <w:pPr>
        <w:jc w:val="both"/>
        <w:rPr>
          <w:rFonts w:ascii="Times New Roman" w:hAnsi="Times New Roman" w:cs="Times New Roman"/>
        </w:rPr>
      </w:pPr>
      <w:r w:rsidRPr="007C5231">
        <w:rPr>
          <w:rFonts w:ascii="Times New Roman" w:hAnsi="Times New Roman" w:cs="Times New Roman"/>
          <w:b/>
          <w:bCs/>
        </w:rPr>
        <w:t>Position Summary:</w:t>
      </w:r>
      <w:r>
        <w:rPr>
          <w:rFonts w:ascii="Times New Roman" w:hAnsi="Times New Roman" w:cs="Times New Roman"/>
        </w:rPr>
        <w:t xml:space="preserve">  The </w:t>
      </w:r>
      <w:r w:rsidR="0090387E">
        <w:rPr>
          <w:rFonts w:ascii="Times New Roman" w:hAnsi="Times New Roman" w:cs="Times New Roman"/>
        </w:rPr>
        <w:t>Early Head Start Teacher is responsible</w:t>
      </w:r>
      <w:r w:rsidR="009060C1">
        <w:rPr>
          <w:rFonts w:ascii="Times New Roman" w:hAnsi="Times New Roman" w:cs="Times New Roman"/>
        </w:rPr>
        <w:t xml:space="preserve"> for planning and implementing activities which meet the needs of the group as well as those individual children and families. </w:t>
      </w:r>
    </w:p>
    <w:p w14:paraId="654F1A0D" w14:textId="1668A0E1" w:rsidR="004C7FC1" w:rsidRDefault="009060C1" w:rsidP="007C5231">
      <w:pPr>
        <w:jc w:val="both"/>
        <w:rPr>
          <w:rFonts w:ascii="Times New Roman" w:hAnsi="Times New Roman" w:cs="Times New Roman"/>
        </w:rPr>
      </w:pPr>
      <w:r>
        <w:rPr>
          <w:rFonts w:ascii="Times New Roman" w:hAnsi="Times New Roman" w:cs="Times New Roman"/>
        </w:rPr>
        <w:t>In collaboration with the Co-Teacher, this position is responsible for caring, nurturing, and facilitating the learning of young children, based on the philosophy of the National Association for the Education of Young Children (NAEYC) and Early Head Start Performance Standards. The Teacher is responsible for providing a meaningful classroom experience, guidance and direction to meet the individual needs of infants, toddlers and preschoolers.</w:t>
      </w:r>
    </w:p>
    <w:p w14:paraId="7C40D9AB" w14:textId="5EEB795E" w:rsidR="004C7FC1" w:rsidRDefault="004C7FC1" w:rsidP="007C5231">
      <w:pPr>
        <w:jc w:val="both"/>
        <w:rPr>
          <w:rFonts w:ascii="Times New Roman" w:hAnsi="Times New Roman" w:cs="Times New Roman"/>
        </w:rPr>
      </w:pPr>
    </w:p>
    <w:p w14:paraId="0A9BFBEB" w14:textId="579F383A" w:rsidR="004C7FC1" w:rsidRPr="007C5231" w:rsidRDefault="009060C1" w:rsidP="007C5231">
      <w:pPr>
        <w:jc w:val="both"/>
        <w:rPr>
          <w:rFonts w:ascii="Times New Roman" w:hAnsi="Times New Roman" w:cs="Times New Roman"/>
          <w:b/>
          <w:bCs/>
        </w:rPr>
      </w:pPr>
      <w:r>
        <w:rPr>
          <w:rFonts w:ascii="Times New Roman" w:hAnsi="Times New Roman" w:cs="Times New Roman"/>
          <w:b/>
          <w:bCs/>
        </w:rPr>
        <w:t xml:space="preserve">Essential </w:t>
      </w:r>
      <w:r w:rsidR="00B4691B">
        <w:rPr>
          <w:rFonts w:ascii="Times New Roman" w:hAnsi="Times New Roman" w:cs="Times New Roman"/>
          <w:b/>
          <w:bCs/>
        </w:rPr>
        <w:t>Duties</w:t>
      </w:r>
      <w:r w:rsidR="004C7FC1" w:rsidRPr="007C5231">
        <w:rPr>
          <w:rFonts w:ascii="Times New Roman" w:hAnsi="Times New Roman" w:cs="Times New Roman"/>
          <w:b/>
          <w:bCs/>
        </w:rPr>
        <w:t>:</w:t>
      </w:r>
    </w:p>
    <w:p w14:paraId="7DDA9C6C" w14:textId="26C44BEF" w:rsidR="00B4691B" w:rsidRDefault="00B4691B" w:rsidP="00891C25">
      <w:pPr>
        <w:pStyle w:val="ListParagraph"/>
        <w:numPr>
          <w:ilvl w:val="0"/>
          <w:numId w:val="3"/>
        </w:numPr>
        <w:jc w:val="both"/>
        <w:rPr>
          <w:rFonts w:ascii="Times New Roman" w:hAnsi="Times New Roman" w:cs="Times New Roman"/>
        </w:rPr>
      </w:pPr>
      <w:r>
        <w:rPr>
          <w:rFonts w:ascii="Times New Roman" w:hAnsi="Times New Roman" w:cs="Times New Roman"/>
        </w:rPr>
        <w:t>Prepares the daily learning environment for children.</w:t>
      </w:r>
    </w:p>
    <w:p w14:paraId="2EE855F6" w14:textId="5F7A8E6E" w:rsidR="00CD4D01" w:rsidRDefault="00B4691B" w:rsidP="00891C25">
      <w:pPr>
        <w:pStyle w:val="ListParagraph"/>
        <w:numPr>
          <w:ilvl w:val="0"/>
          <w:numId w:val="3"/>
        </w:numPr>
        <w:jc w:val="both"/>
        <w:rPr>
          <w:rFonts w:ascii="Times New Roman" w:hAnsi="Times New Roman" w:cs="Times New Roman"/>
        </w:rPr>
      </w:pPr>
      <w:r>
        <w:rPr>
          <w:rFonts w:ascii="Times New Roman" w:hAnsi="Times New Roman" w:cs="Times New Roman"/>
        </w:rPr>
        <w:t xml:space="preserve">Develops and records lesson plans online, that are based on developmentally appropriate practices, with age-appropriate activities. </w:t>
      </w:r>
    </w:p>
    <w:p w14:paraId="7BB6FDEE" w14:textId="00C83D90" w:rsidR="00B4691B" w:rsidRDefault="00B4691B" w:rsidP="00891C25">
      <w:pPr>
        <w:pStyle w:val="ListParagraph"/>
        <w:numPr>
          <w:ilvl w:val="0"/>
          <w:numId w:val="3"/>
        </w:numPr>
        <w:jc w:val="both"/>
        <w:rPr>
          <w:rFonts w:ascii="Times New Roman" w:hAnsi="Times New Roman" w:cs="Times New Roman"/>
        </w:rPr>
      </w:pPr>
      <w:r>
        <w:rPr>
          <w:rFonts w:ascii="Times New Roman" w:hAnsi="Times New Roman" w:cs="Times New Roman"/>
        </w:rPr>
        <w:t>Establishes and maintains a safe, clean, and healthy learning environment; complete daily Classroom Health and Safety Checklist, Play Yard Safety Checklist – reporting any safety concerns to the Director immediately.</w:t>
      </w:r>
    </w:p>
    <w:p w14:paraId="1CEE79B5" w14:textId="3C81763D" w:rsidR="00B4691B" w:rsidRDefault="00B4691B" w:rsidP="00891C25">
      <w:pPr>
        <w:pStyle w:val="ListParagraph"/>
        <w:numPr>
          <w:ilvl w:val="0"/>
          <w:numId w:val="3"/>
        </w:numPr>
        <w:jc w:val="both"/>
        <w:rPr>
          <w:rFonts w:ascii="Times New Roman" w:hAnsi="Times New Roman" w:cs="Times New Roman"/>
        </w:rPr>
      </w:pPr>
      <w:r>
        <w:rPr>
          <w:rFonts w:ascii="Times New Roman" w:hAnsi="Times New Roman" w:cs="Times New Roman"/>
        </w:rPr>
        <w:t xml:space="preserve">Provides direct </w:t>
      </w:r>
      <w:r w:rsidR="004D4804">
        <w:rPr>
          <w:rFonts w:ascii="Times New Roman" w:hAnsi="Times New Roman" w:cs="Times New Roman"/>
        </w:rPr>
        <w:t>care and supervises children both indoors and outdoors to ensure all safety procedures are followed.</w:t>
      </w:r>
    </w:p>
    <w:p w14:paraId="4DA1DDF2" w14:textId="11A7051A" w:rsidR="004D4804" w:rsidRDefault="004D4804" w:rsidP="00891C25">
      <w:pPr>
        <w:pStyle w:val="ListParagraph"/>
        <w:numPr>
          <w:ilvl w:val="0"/>
          <w:numId w:val="3"/>
        </w:numPr>
        <w:jc w:val="both"/>
        <w:rPr>
          <w:rFonts w:ascii="Times New Roman" w:hAnsi="Times New Roman" w:cs="Times New Roman"/>
        </w:rPr>
      </w:pPr>
      <w:r>
        <w:rPr>
          <w:rFonts w:ascii="Times New Roman" w:hAnsi="Times New Roman" w:cs="Times New Roman"/>
        </w:rPr>
        <w:t xml:space="preserve">Follows policies and procedures for tracking children by taking their classroom rosters to ensure an accurate classroom count. Never leave a </w:t>
      </w:r>
      <w:proofErr w:type="gramStart"/>
      <w:r>
        <w:rPr>
          <w:rFonts w:ascii="Times New Roman" w:hAnsi="Times New Roman" w:cs="Times New Roman"/>
        </w:rPr>
        <w:t>child/children</w:t>
      </w:r>
      <w:proofErr w:type="gramEnd"/>
      <w:r>
        <w:rPr>
          <w:rFonts w:ascii="Times New Roman" w:hAnsi="Times New Roman" w:cs="Times New Roman"/>
        </w:rPr>
        <w:t xml:space="preserve"> unattended.</w:t>
      </w:r>
    </w:p>
    <w:p w14:paraId="4826C0A6" w14:textId="4368DE4F" w:rsidR="004D4804" w:rsidRDefault="004D4804" w:rsidP="00891C25">
      <w:pPr>
        <w:pStyle w:val="ListParagraph"/>
        <w:numPr>
          <w:ilvl w:val="0"/>
          <w:numId w:val="3"/>
        </w:numPr>
        <w:jc w:val="both"/>
        <w:rPr>
          <w:rFonts w:ascii="Times New Roman" w:hAnsi="Times New Roman" w:cs="Times New Roman"/>
        </w:rPr>
      </w:pPr>
      <w:r>
        <w:rPr>
          <w:rFonts w:ascii="Times New Roman" w:hAnsi="Times New Roman" w:cs="Times New Roman"/>
        </w:rPr>
        <w:t>Works with other staff to create and maintain an effective working team and presents a positive role model for children.</w:t>
      </w:r>
    </w:p>
    <w:p w14:paraId="29255531" w14:textId="032639B1" w:rsidR="00B9654B" w:rsidRDefault="00B9654B" w:rsidP="00891C25">
      <w:pPr>
        <w:pStyle w:val="ListParagraph"/>
        <w:numPr>
          <w:ilvl w:val="0"/>
          <w:numId w:val="3"/>
        </w:numPr>
        <w:jc w:val="both"/>
        <w:rPr>
          <w:rFonts w:ascii="Times New Roman" w:hAnsi="Times New Roman" w:cs="Times New Roman"/>
        </w:rPr>
      </w:pPr>
      <w:r>
        <w:rPr>
          <w:rFonts w:ascii="Times New Roman" w:hAnsi="Times New Roman" w:cs="Times New Roman"/>
        </w:rPr>
        <w:t>Models positive and appropriate staff to child interactions.</w:t>
      </w:r>
    </w:p>
    <w:p w14:paraId="6C7FFF69" w14:textId="7CC5E88A" w:rsidR="00B9654B" w:rsidRDefault="00B9654B" w:rsidP="00891C25">
      <w:pPr>
        <w:pStyle w:val="ListParagraph"/>
        <w:numPr>
          <w:ilvl w:val="0"/>
          <w:numId w:val="3"/>
        </w:numPr>
        <w:jc w:val="both"/>
        <w:rPr>
          <w:rFonts w:ascii="Times New Roman" w:hAnsi="Times New Roman" w:cs="Times New Roman"/>
        </w:rPr>
      </w:pPr>
      <w:r>
        <w:rPr>
          <w:rFonts w:ascii="Times New Roman" w:hAnsi="Times New Roman" w:cs="Times New Roman"/>
        </w:rPr>
        <w:t>Maintains all required classroom records including anecdotal notes, portfolios for each child with individual documentation of children’s progress and ev</w:t>
      </w:r>
      <w:r w:rsidR="00891C25">
        <w:rPr>
          <w:rFonts w:ascii="Times New Roman" w:hAnsi="Times New Roman" w:cs="Times New Roman"/>
        </w:rPr>
        <w:t>a</w:t>
      </w:r>
      <w:r>
        <w:rPr>
          <w:rFonts w:ascii="Times New Roman" w:hAnsi="Times New Roman" w:cs="Times New Roman"/>
        </w:rPr>
        <w:t>luations.</w:t>
      </w:r>
    </w:p>
    <w:p w14:paraId="02422F05" w14:textId="4AB95A7F" w:rsidR="00B9654B" w:rsidRDefault="00B9654B" w:rsidP="00891C25">
      <w:pPr>
        <w:pStyle w:val="ListParagraph"/>
        <w:numPr>
          <w:ilvl w:val="0"/>
          <w:numId w:val="3"/>
        </w:numPr>
        <w:jc w:val="both"/>
        <w:rPr>
          <w:rFonts w:ascii="Times New Roman" w:hAnsi="Times New Roman" w:cs="Times New Roman"/>
        </w:rPr>
      </w:pPr>
      <w:r>
        <w:rPr>
          <w:rFonts w:ascii="Times New Roman" w:hAnsi="Times New Roman" w:cs="Times New Roman"/>
        </w:rPr>
        <w:t>Maintains professional ethics and policies of Vital Connections of the Midlands.</w:t>
      </w:r>
    </w:p>
    <w:p w14:paraId="15A8322E" w14:textId="7099D55E" w:rsidR="00CD4D01" w:rsidRPr="007C5231" w:rsidRDefault="00CD4D01" w:rsidP="00891C25">
      <w:pPr>
        <w:jc w:val="both"/>
        <w:rPr>
          <w:rFonts w:ascii="Times New Roman" w:hAnsi="Times New Roman" w:cs="Times New Roman"/>
          <w:b/>
          <w:bCs/>
        </w:rPr>
      </w:pPr>
    </w:p>
    <w:p w14:paraId="1961F230" w14:textId="2D005DC2" w:rsidR="00E50731" w:rsidRDefault="00B9654B" w:rsidP="00891C25">
      <w:pPr>
        <w:jc w:val="both"/>
        <w:rPr>
          <w:rFonts w:ascii="Times New Roman" w:hAnsi="Times New Roman" w:cs="Times New Roman"/>
          <w:b/>
          <w:bCs/>
        </w:rPr>
      </w:pPr>
      <w:r>
        <w:rPr>
          <w:rFonts w:ascii="Times New Roman" w:hAnsi="Times New Roman" w:cs="Times New Roman"/>
          <w:b/>
          <w:bCs/>
        </w:rPr>
        <w:t>Qualifications:</w:t>
      </w:r>
    </w:p>
    <w:p w14:paraId="2117404F" w14:textId="66AC498C" w:rsidR="00CD4D01" w:rsidRPr="00891C25" w:rsidRDefault="00B9654B" w:rsidP="00891C25">
      <w:pPr>
        <w:pStyle w:val="ListParagraph"/>
        <w:numPr>
          <w:ilvl w:val="0"/>
          <w:numId w:val="5"/>
        </w:numPr>
        <w:jc w:val="both"/>
        <w:rPr>
          <w:rFonts w:ascii="Times New Roman" w:hAnsi="Times New Roman" w:cs="Times New Roman"/>
        </w:rPr>
      </w:pPr>
      <w:r w:rsidRPr="00891C25">
        <w:rPr>
          <w:rFonts w:ascii="Times New Roman" w:hAnsi="Times New Roman" w:cs="Times New Roman"/>
        </w:rPr>
        <w:t>At a minimum, a Child Development Associate (CDA) credential or comparable credential</w:t>
      </w:r>
      <w:r w:rsidR="00551409" w:rsidRPr="00891C25">
        <w:rPr>
          <w:rFonts w:ascii="Times New Roman" w:hAnsi="Times New Roman" w:cs="Times New Roman"/>
        </w:rPr>
        <w:t xml:space="preserve"> </w:t>
      </w:r>
      <w:r w:rsidRPr="00891C25">
        <w:rPr>
          <w:rFonts w:ascii="Times New Roman" w:hAnsi="Times New Roman" w:cs="Times New Roman"/>
        </w:rPr>
        <w:t>and have been trained or have equivalent coursework in early childhood development with a focus on infant and toddler development</w:t>
      </w:r>
      <w:r w:rsidR="00551409" w:rsidRPr="00891C25">
        <w:rPr>
          <w:rFonts w:ascii="Times New Roman" w:hAnsi="Times New Roman" w:cs="Times New Roman"/>
        </w:rPr>
        <w:t>.</w:t>
      </w:r>
    </w:p>
    <w:p w14:paraId="72026616" w14:textId="42F76AD1" w:rsidR="00551409" w:rsidRPr="00891C25" w:rsidRDefault="00551409" w:rsidP="00891C25">
      <w:pPr>
        <w:pStyle w:val="ListParagraph"/>
        <w:numPr>
          <w:ilvl w:val="0"/>
          <w:numId w:val="5"/>
        </w:numPr>
        <w:jc w:val="both"/>
        <w:rPr>
          <w:rFonts w:ascii="Times New Roman" w:hAnsi="Times New Roman" w:cs="Times New Roman"/>
        </w:rPr>
      </w:pPr>
      <w:r w:rsidRPr="00891C25">
        <w:rPr>
          <w:rFonts w:ascii="Times New Roman" w:hAnsi="Times New Roman" w:cs="Times New Roman"/>
        </w:rPr>
        <w:t>Minimum 2 years of experience working with infants, toddlers and twos.</w:t>
      </w:r>
    </w:p>
    <w:p w14:paraId="520FCB4F" w14:textId="7A8E7246" w:rsidR="00551409" w:rsidRDefault="00551409" w:rsidP="00891C25">
      <w:pPr>
        <w:pStyle w:val="ListParagraph"/>
        <w:numPr>
          <w:ilvl w:val="0"/>
          <w:numId w:val="5"/>
        </w:numPr>
        <w:jc w:val="both"/>
        <w:rPr>
          <w:rFonts w:ascii="Times New Roman" w:hAnsi="Times New Roman" w:cs="Times New Roman"/>
        </w:rPr>
      </w:pPr>
      <w:r>
        <w:rPr>
          <w:rFonts w:ascii="Times New Roman" w:hAnsi="Times New Roman" w:cs="Times New Roman"/>
        </w:rPr>
        <w:t>Must be flexible and have nurturing classroom management skills.</w:t>
      </w:r>
    </w:p>
    <w:p w14:paraId="45C2CF48" w14:textId="309F3FB8" w:rsidR="00551409" w:rsidRDefault="00551409" w:rsidP="00891C25">
      <w:pPr>
        <w:pStyle w:val="ListParagraph"/>
        <w:numPr>
          <w:ilvl w:val="0"/>
          <w:numId w:val="5"/>
        </w:numPr>
        <w:jc w:val="both"/>
        <w:rPr>
          <w:rFonts w:ascii="Times New Roman" w:hAnsi="Times New Roman" w:cs="Times New Roman"/>
        </w:rPr>
      </w:pPr>
      <w:r>
        <w:rPr>
          <w:rFonts w:ascii="Times New Roman" w:hAnsi="Times New Roman" w:cs="Times New Roman"/>
        </w:rPr>
        <w:lastRenderedPageBreak/>
        <w:t>Experience with Creative Curriculum for Infants, Toddlers and Twos</w:t>
      </w:r>
    </w:p>
    <w:p w14:paraId="685C44E4" w14:textId="61908EE6" w:rsidR="00551409" w:rsidRDefault="00551409" w:rsidP="00891C25">
      <w:pPr>
        <w:pStyle w:val="ListParagraph"/>
        <w:numPr>
          <w:ilvl w:val="0"/>
          <w:numId w:val="5"/>
        </w:numPr>
        <w:jc w:val="both"/>
        <w:rPr>
          <w:rFonts w:ascii="Times New Roman" w:hAnsi="Times New Roman" w:cs="Times New Roman"/>
        </w:rPr>
      </w:pPr>
      <w:r>
        <w:rPr>
          <w:rFonts w:ascii="Times New Roman" w:hAnsi="Times New Roman" w:cs="Times New Roman"/>
        </w:rPr>
        <w:t>Some knowledge of NAEYC, DSS and Early Head Start Standards</w:t>
      </w:r>
    </w:p>
    <w:p w14:paraId="01C6F110" w14:textId="55DB366A" w:rsidR="00551409" w:rsidRDefault="00551409" w:rsidP="00891C25">
      <w:pPr>
        <w:pStyle w:val="ListParagraph"/>
        <w:numPr>
          <w:ilvl w:val="0"/>
          <w:numId w:val="5"/>
        </w:numPr>
        <w:jc w:val="both"/>
        <w:rPr>
          <w:rFonts w:ascii="Times New Roman" w:hAnsi="Times New Roman" w:cs="Times New Roman"/>
        </w:rPr>
      </w:pPr>
      <w:r>
        <w:rPr>
          <w:rFonts w:ascii="Times New Roman" w:hAnsi="Times New Roman" w:cs="Times New Roman"/>
        </w:rPr>
        <w:t>Strong interpersonal, communication and organizational skills; problem solving and time management skills. Ability to follow directions and take initiative.</w:t>
      </w:r>
    </w:p>
    <w:p w14:paraId="55C36D27" w14:textId="7AFE1509" w:rsidR="00551409" w:rsidRDefault="00551409" w:rsidP="00891C25">
      <w:pPr>
        <w:pStyle w:val="ListParagraph"/>
        <w:numPr>
          <w:ilvl w:val="0"/>
          <w:numId w:val="5"/>
        </w:numPr>
        <w:jc w:val="both"/>
        <w:rPr>
          <w:rFonts w:ascii="Times New Roman" w:hAnsi="Times New Roman" w:cs="Times New Roman"/>
        </w:rPr>
      </w:pPr>
      <w:r>
        <w:rPr>
          <w:rFonts w:ascii="Times New Roman" w:hAnsi="Times New Roman" w:cs="Times New Roman"/>
        </w:rPr>
        <w:t>Ability to relate sen</w:t>
      </w:r>
      <w:r w:rsidR="00891C25">
        <w:rPr>
          <w:rFonts w:ascii="Times New Roman" w:hAnsi="Times New Roman" w:cs="Times New Roman"/>
        </w:rPr>
        <w:t>sitively with children.</w:t>
      </w:r>
    </w:p>
    <w:p w14:paraId="0079F72E" w14:textId="5FA12947" w:rsidR="00891C25" w:rsidRDefault="00891C25" w:rsidP="00891C25">
      <w:pPr>
        <w:pStyle w:val="ListParagraph"/>
        <w:numPr>
          <w:ilvl w:val="0"/>
          <w:numId w:val="5"/>
        </w:numPr>
        <w:jc w:val="both"/>
        <w:rPr>
          <w:rFonts w:ascii="Times New Roman" w:hAnsi="Times New Roman" w:cs="Times New Roman"/>
        </w:rPr>
      </w:pPr>
      <w:r>
        <w:rPr>
          <w:rFonts w:ascii="Times New Roman" w:hAnsi="Times New Roman" w:cs="Times New Roman"/>
        </w:rPr>
        <w:t>Ability to keep all information strictly confidential.</w:t>
      </w:r>
    </w:p>
    <w:p w14:paraId="10FC8CCC" w14:textId="43B239A3" w:rsidR="00E50731" w:rsidRDefault="00E50731" w:rsidP="007C5231">
      <w:pPr>
        <w:jc w:val="both"/>
        <w:rPr>
          <w:rFonts w:ascii="Times New Roman" w:hAnsi="Times New Roman" w:cs="Times New Roman"/>
        </w:rPr>
      </w:pPr>
    </w:p>
    <w:p w14:paraId="2759FFA7" w14:textId="563E8E92" w:rsidR="00E50731" w:rsidRDefault="00E50731" w:rsidP="007C5231">
      <w:pPr>
        <w:jc w:val="both"/>
        <w:rPr>
          <w:rFonts w:ascii="Times New Roman" w:hAnsi="Times New Roman" w:cs="Times New Roman"/>
        </w:rPr>
      </w:pPr>
      <w:r>
        <w:rPr>
          <w:rFonts w:ascii="Times New Roman" w:hAnsi="Times New Roman" w:cs="Times New Roman"/>
        </w:rPr>
        <w:t>Excellent salary and benefits for qualified applicant.</w:t>
      </w:r>
    </w:p>
    <w:p w14:paraId="38F05500" w14:textId="76F9B24B" w:rsidR="00E50731" w:rsidRDefault="00E50731" w:rsidP="007C5231">
      <w:pPr>
        <w:jc w:val="both"/>
        <w:rPr>
          <w:rFonts w:ascii="Times New Roman" w:hAnsi="Times New Roman" w:cs="Times New Roman"/>
        </w:rPr>
      </w:pPr>
    </w:p>
    <w:p w14:paraId="6439EA85" w14:textId="1FAB7A0D" w:rsidR="00E50731" w:rsidRDefault="00E50731" w:rsidP="007C5231">
      <w:pPr>
        <w:jc w:val="both"/>
        <w:rPr>
          <w:rFonts w:ascii="Times New Roman" w:hAnsi="Times New Roman" w:cs="Times New Roman"/>
        </w:rPr>
      </w:pPr>
      <w:r>
        <w:rPr>
          <w:rFonts w:ascii="Times New Roman" w:hAnsi="Times New Roman" w:cs="Times New Roman"/>
        </w:rPr>
        <w:t xml:space="preserve">Please email letter of interest and resume to: </w:t>
      </w:r>
      <w:hyperlink r:id="rId10" w:history="1">
        <w:r w:rsidRPr="00662F8B">
          <w:rPr>
            <w:rStyle w:val="Hyperlink"/>
            <w:rFonts w:ascii="Times New Roman" w:hAnsi="Times New Roman" w:cs="Times New Roman"/>
          </w:rPr>
          <w:t>Knoble@vcmehs.org</w:t>
        </w:r>
      </w:hyperlink>
    </w:p>
    <w:p w14:paraId="41636001" w14:textId="32EF2010" w:rsidR="00E50731" w:rsidRDefault="00E50731" w:rsidP="007C5231">
      <w:pPr>
        <w:jc w:val="both"/>
        <w:rPr>
          <w:rFonts w:ascii="Times New Roman" w:hAnsi="Times New Roman" w:cs="Times New Roman"/>
        </w:rPr>
      </w:pPr>
      <w:r w:rsidRPr="007C5231">
        <w:rPr>
          <w:rFonts w:ascii="Times New Roman" w:hAnsi="Times New Roman" w:cs="Times New Roman"/>
          <w:b/>
          <w:bCs/>
        </w:rPr>
        <w:t>Mail to</w:t>
      </w:r>
      <w:r>
        <w:rPr>
          <w:rFonts w:ascii="Times New Roman" w:hAnsi="Times New Roman" w:cs="Times New Roman"/>
        </w:rPr>
        <w:t>: Vital Connections of the Midlands</w:t>
      </w:r>
    </w:p>
    <w:p w14:paraId="1AADCE7F" w14:textId="4FC4307F" w:rsidR="00E50731" w:rsidRDefault="00E50731" w:rsidP="007C5231">
      <w:pPr>
        <w:jc w:val="both"/>
        <w:rPr>
          <w:rFonts w:ascii="Times New Roman" w:hAnsi="Times New Roman" w:cs="Times New Roman"/>
        </w:rPr>
      </w:pPr>
      <w:r>
        <w:rPr>
          <w:rFonts w:ascii="Times New Roman" w:hAnsi="Times New Roman" w:cs="Times New Roman"/>
        </w:rPr>
        <w:t xml:space="preserve">              4801 Colonial Drive</w:t>
      </w:r>
    </w:p>
    <w:p w14:paraId="3F773B11" w14:textId="78FC9337" w:rsidR="00E50731" w:rsidRDefault="00E50731" w:rsidP="007C5231">
      <w:pPr>
        <w:jc w:val="both"/>
        <w:rPr>
          <w:rFonts w:ascii="Times New Roman" w:hAnsi="Times New Roman" w:cs="Times New Roman"/>
        </w:rPr>
      </w:pPr>
      <w:r>
        <w:rPr>
          <w:rFonts w:ascii="Times New Roman" w:hAnsi="Times New Roman" w:cs="Times New Roman"/>
        </w:rPr>
        <w:t xml:space="preserve">               Columbia, Sc 29203</w:t>
      </w:r>
    </w:p>
    <w:p w14:paraId="0CA8A530" w14:textId="44703B5F" w:rsidR="00E50731" w:rsidRDefault="00E50731" w:rsidP="00CD4D01">
      <w:pPr>
        <w:rPr>
          <w:rFonts w:ascii="Times New Roman" w:hAnsi="Times New Roman" w:cs="Times New Roman"/>
        </w:rPr>
      </w:pPr>
      <w:r>
        <w:rPr>
          <w:rFonts w:ascii="Times New Roman" w:hAnsi="Times New Roman" w:cs="Times New Roman"/>
        </w:rPr>
        <w:t xml:space="preserve">               Attn: HR</w:t>
      </w:r>
    </w:p>
    <w:p w14:paraId="20A28F3E" w14:textId="175E0E4D" w:rsidR="00E50731" w:rsidRDefault="00E50731" w:rsidP="00CD4D01">
      <w:pPr>
        <w:rPr>
          <w:rFonts w:ascii="Times New Roman" w:hAnsi="Times New Roman" w:cs="Times New Roman"/>
        </w:rPr>
      </w:pPr>
    </w:p>
    <w:p w14:paraId="0E574C1C" w14:textId="501CE7F0" w:rsidR="00E50731" w:rsidRPr="00CD4D01" w:rsidRDefault="00E50731" w:rsidP="00CD4D01">
      <w:pPr>
        <w:rPr>
          <w:rFonts w:ascii="Times New Roman" w:hAnsi="Times New Roman" w:cs="Times New Roman"/>
        </w:rPr>
      </w:pPr>
      <w:r>
        <w:rPr>
          <w:rFonts w:ascii="Times New Roman" w:hAnsi="Times New Roman" w:cs="Times New Roman"/>
        </w:rPr>
        <w:t>Equal Opportunity Employer</w:t>
      </w:r>
    </w:p>
    <w:p w14:paraId="3AF37AB3" w14:textId="77777777" w:rsidR="000F63AC" w:rsidRDefault="000F63AC" w:rsidP="00D40C55">
      <w:pPr>
        <w:rPr>
          <w:rFonts w:ascii="Times New Roman" w:hAnsi="Times New Roman" w:cs="Times New Roman"/>
        </w:rPr>
      </w:pPr>
    </w:p>
    <w:p w14:paraId="27C2C943" w14:textId="76AFCB94" w:rsidR="000F63AC" w:rsidRDefault="000F63AC" w:rsidP="00D40C55">
      <w:pPr>
        <w:rPr>
          <w:rFonts w:ascii="Times New Roman" w:hAnsi="Times New Roman" w:cs="Times New Roman"/>
        </w:rPr>
      </w:pPr>
    </w:p>
    <w:p w14:paraId="5121EE77" w14:textId="77777777" w:rsidR="000F63AC" w:rsidRDefault="000F63AC" w:rsidP="00D40C55">
      <w:pPr>
        <w:rPr>
          <w:rFonts w:ascii="Times New Roman" w:hAnsi="Times New Roman" w:cs="Times New Roman"/>
        </w:rPr>
      </w:pPr>
    </w:p>
    <w:p w14:paraId="45EFF1FF" w14:textId="77777777" w:rsidR="00D40C55" w:rsidRPr="00D40C55" w:rsidRDefault="00D40C55" w:rsidP="00D40C55">
      <w:pPr>
        <w:rPr>
          <w:rFonts w:ascii="Times New Roman" w:hAnsi="Times New Roman" w:cs="Times New Roman"/>
        </w:rPr>
      </w:pPr>
    </w:p>
    <w:sectPr w:rsidR="00D40C55" w:rsidRPr="00D40C55" w:rsidSect="00253B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A7DFF"/>
    <w:multiLevelType w:val="hybridMultilevel"/>
    <w:tmpl w:val="4AAC18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B024206"/>
    <w:multiLevelType w:val="hybridMultilevel"/>
    <w:tmpl w:val="69CC4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006DC4"/>
    <w:multiLevelType w:val="hybridMultilevel"/>
    <w:tmpl w:val="A1AE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F5765D"/>
    <w:multiLevelType w:val="hybridMultilevel"/>
    <w:tmpl w:val="5024D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C96BA6"/>
    <w:multiLevelType w:val="hybridMultilevel"/>
    <w:tmpl w:val="326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A96"/>
    <w:rsid w:val="00015957"/>
    <w:rsid w:val="000D4452"/>
    <w:rsid w:val="000F63AC"/>
    <w:rsid w:val="001110AE"/>
    <w:rsid w:val="00253BFC"/>
    <w:rsid w:val="0027586D"/>
    <w:rsid w:val="00297923"/>
    <w:rsid w:val="003036CF"/>
    <w:rsid w:val="003C45BB"/>
    <w:rsid w:val="00411BFF"/>
    <w:rsid w:val="00475D00"/>
    <w:rsid w:val="004B5FFD"/>
    <w:rsid w:val="004C7FC1"/>
    <w:rsid w:val="004D4804"/>
    <w:rsid w:val="00551409"/>
    <w:rsid w:val="00563BA1"/>
    <w:rsid w:val="0059256F"/>
    <w:rsid w:val="006C6A96"/>
    <w:rsid w:val="00703B33"/>
    <w:rsid w:val="0079011E"/>
    <w:rsid w:val="007C5231"/>
    <w:rsid w:val="00891C25"/>
    <w:rsid w:val="0090387E"/>
    <w:rsid w:val="00904D3E"/>
    <w:rsid w:val="009060C1"/>
    <w:rsid w:val="009C58D2"/>
    <w:rsid w:val="00AA2E98"/>
    <w:rsid w:val="00AA4DEF"/>
    <w:rsid w:val="00B4691B"/>
    <w:rsid w:val="00B9654B"/>
    <w:rsid w:val="00CA721B"/>
    <w:rsid w:val="00CD4D01"/>
    <w:rsid w:val="00D40C55"/>
    <w:rsid w:val="00E50731"/>
    <w:rsid w:val="00F53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132D4"/>
  <w15:chartTrackingRefBased/>
  <w15:docId w15:val="{58E04BB1-09DC-4340-8D5E-F830DA42E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86D"/>
    <w:pPr>
      <w:ind w:left="720"/>
      <w:contextualSpacing/>
    </w:pPr>
  </w:style>
  <w:style w:type="character" w:styleId="Hyperlink">
    <w:name w:val="Hyperlink"/>
    <w:basedOn w:val="DefaultParagraphFont"/>
    <w:uiPriority w:val="99"/>
    <w:unhideWhenUsed/>
    <w:rsid w:val="00E50731"/>
    <w:rPr>
      <w:color w:val="0563C1" w:themeColor="hyperlink"/>
      <w:u w:val="single"/>
    </w:rPr>
  </w:style>
  <w:style w:type="character" w:styleId="UnresolvedMention">
    <w:name w:val="Unresolved Mention"/>
    <w:basedOn w:val="DefaultParagraphFont"/>
    <w:uiPriority w:val="99"/>
    <w:semiHidden/>
    <w:unhideWhenUsed/>
    <w:rsid w:val="00E507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Knoble@vcmehs.org" TargetMode="Externa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2690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Dorrell</dc:creator>
  <cp:keywords/>
  <dc:description/>
  <cp:lastModifiedBy>Karen Lesesne</cp:lastModifiedBy>
  <cp:revision>2</cp:revision>
  <cp:lastPrinted>2021-04-29T19:27:00Z</cp:lastPrinted>
  <dcterms:created xsi:type="dcterms:W3CDTF">2021-04-30T11:02:00Z</dcterms:created>
  <dcterms:modified xsi:type="dcterms:W3CDTF">2021-04-30T11:02:00Z</dcterms:modified>
</cp:coreProperties>
</file>